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E21A">
      <w:pPr>
        <w:bidi w:val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《政府工作报告》附件</w:t>
      </w:r>
    </w:p>
    <w:p w14:paraId="4F4F9C89">
      <w:pPr>
        <w:bidi w:val="0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</w:p>
    <w:p w14:paraId="02EC77B0">
      <w:pPr>
        <w:bidi w:val="0"/>
        <w:jc w:val="center"/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《政府工作报告》名词解释</w:t>
      </w:r>
    </w:p>
    <w:p w14:paraId="1EBA0B40">
      <w:pPr>
        <w:bidi w:val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7F06B4F">
      <w:pPr>
        <w:numPr>
          <w:ilvl w:val="0"/>
          <w:numId w:val="0"/>
        </w:numPr>
        <w:bidi w:val="0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“3+2”主导产业【第2页】：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即钢铁、汽车、现代医药三大主导产业和新能源装备、电子信息两个重点发展产业。</w:t>
      </w:r>
    </w:p>
    <w:p w14:paraId="5E3DB609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“134”项目推进机制【第3页】：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“1”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绘好项目管理“甘特图”，“3”即紧盯“建设开工率、投资完成率、入库纳统率”三项指标，“4”即围绕四个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季度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节点排名晾晒、比学赶超。</w:t>
      </w:r>
    </w:p>
    <w:p w14:paraId="741587FF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“十件助企实事”【第3页】：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助企培优行动、政银聚力赋能、规范检查“减负”、提效惠企补贴、外贸拓展激励、政务服务“增值办”、全流程用地保障、“暖心送岗，真心护岗”、“一起益企，向新而行”、“百人助百企”10项具体措施和行动。</w:t>
      </w:r>
    </w:p>
    <w:p w14:paraId="3BDC0EE4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“两重”“两新”【第3页】：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“两重”指国家重大战略实施和重点领域安全能力建设；“两新”指推动新一轮大规模设备更新和消费品以旧换新。</w:t>
      </w:r>
    </w:p>
    <w:p w14:paraId="28D15434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“三品一标”【第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页】：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即绿色食品、有机农产品、名特优新农产品和地理标志农产品。</w:t>
      </w:r>
    </w:p>
    <w:p w14:paraId="42E83239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“四通一保”【第5页】：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即通路、通电、通水、通信和生活保障。</w:t>
      </w:r>
    </w:p>
    <w:p w14:paraId="34C5331D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.“两院一体”医养结合【第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即推动基层医疗卫生机构和养老机构通过签约合作、一体化建设等形式，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整合衔接医疗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养老资源，让老年人既能方便看病又能安心养老。</w:t>
      </w:r>
    </w:p>
    <w:p w14:paraId="0A9EFD37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“1536”矛盾纠纷化解体系【第6页】：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“1”即把维护社会和谐稳定这一条主线贯穿于调解全过程、全领域;“5”即深化公安、检察、法院、司法、信访“五方联动”;“3”即实行人民调解、行政调解、司法调解“三调对接”调解机制;“6”即区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综治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街镇综治中心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村人民调解委员会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调解网格长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调解纠纷信息员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群众“六级联防”调解模式。</w:t>
      </w:r>
    </w:p>
    <w:p w14:paraId="0EFC1777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“两个清零、一个提标”【第8页】：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即城市建成区雨污合流管网清零、黑臭水体清零、城市污水处理厂出水水质提标。</w:t>
      </w:r>
    </w:p>
    <w:p w14:paraId="3E8D905E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10.“一轴串联、三区引领、五园共建”【第11页】：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一轴串联”即沿济莱高铁、凤凰路，串联莱芜职业技术学院、山东财经大学燕山学院、山东商业职业学院、山东职业学院，打造一条辐射周边的科创智造产业走廊；“三区引领”即发挥莱芜高新区、雪野旅游区、莱芜农高区三大产业功能区在项目建设、技术孵化、机制创新等方面的先行先试和示范引领作用；“五园共建”即提升不锈钢与新材料产业基地、山东重工绿色智造产业城、鲁中国际生物谷、电子信息产业园、化工助剂产业园五大产业园区基础设施配套和服务水平，吸引更多优质企业集聚发展。</w:t>
      </w:r>
    </w:p>
    <w:p w14:paraId="1CA01813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“两业融合”【第15页】：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即先进制造业和现代服务业融合，是在技术进步、市场开放、制度创新的驱动下，通过技术牵引、产业联动、链条延伸等途径，推动产业交叉渗透，培育形成新业态新模式，促进制造业和服务业协同耦合。</w:t>
      </w:r>
    </w:p>
    <w:p w14:paraId="0AF83FDB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“DCMM贯标”企业【第19页】：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即通过数据管理能力成熟度评价模型贯标认证的企业。</w:t>
      </w:r>
    </w:p>
    <w:p w14:paraId="6EB8D5FA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零基预算【第20页】：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一种“从零开始”的预算编制方法。所有的预算支出以零为基点，以财力为基础，以绩效为依据的预算分配机制，打破基数概念和支出固化格局，逐项审议预算年度内各项支出内容的必要性、合理性及其开支标准，可以有效破解传统“基数+增长”预算编制带来的弊端。</w:t>
      </w:r>
    </w:p>
    <w:p w14:paraId="422EF571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“社区微业”【第22页】：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即公共就业服务向基层延伸，社区通过开展“微就业”“微创业”“微技能”“微组织”“微服务”，实现居民在家门口享受就业创业服务。</w:t>
      </w:r>
      <w:bookmarkStart w:id="0" w:name="_GoBack"/>
      <w:bookmarkEnd w:id="0"/>
    </w:p>
    <w:p w14:paraId="15DC6B34">
      <w:pPr>
        <w:numPr>
          <w:ilvl w:val="0"/>
          <w:numId w:val="0"/>
        </w:numPr>
        <w:bidi w:val="0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15.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“四小”专项行动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【第23页】：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即0-5岁儿童预防缺铁性贫血“小铁人”，0-6岁儿童眼保健及视力检查“小瞳人”、孤独症筛查干预“小星星”、健康体重管理“小超人”专项行动。</w:t>
      </w:r>
    </w:p>
    <w:sectPr>
      <w:footerReference r:id="rId3" w:type="default"/>
      <w:pgSz w:w="11906" w:h="16838"/>
      <w:pgMar w:top="1587" w:right="1474" w:bottom="153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328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8FD0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8FD0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F4797"/>
    <w:rsid w:val="027A530E"/>
    <w:rsid w:val="036E5B30"/>
    <w:rsid w:val="04E302CF"/>
    <w:rsid w:val="08BF5E5A"/>
    <w:rsid w:val="099472E7"/>
    <w:rsid w:val="0A1157AD"/>
    <w:rsid w:val="0A8E01DA"/>
    <w:rsid w:val="0B1D155E"/>
    <w:rsid w:val="192166BD"/>
    <w:rsid w:val="1A4E703E"/>
    <w:rsid w:val="1A5F4797"/>
    <w:rsid w:val="1ACB68E1"/>
    <w:rsid w:val="1DA33B45"/>
    <w:rsid w:val="1F0979D8"/>
    <w:rsid w:val="1F403990"/>
    <w:rsid w:val="2012154A"/>
    <w:rsid w:val="201C7BDE"/>
    <w:rsid w:val="221C5C74"/>
    <w:rsid w:val="263220A2"/>
    <w:rsid w:val="26722306"/>
    <w:rsid w:val="27565784"/>
    <w:rsid w:val="28EA6ACC"/>
    <w:rsid w:val="299A404E"/>
    <w:rsid w:val="2A177009"/>
    <w:rsid w:val="2D855015"/>
    <w:rsid w:val="2EC66936"/>
    <w:rsid w:val="30744ECD"/>
    <w:rsid w:val="318F6462"/>
    <w:rsid w:val="340D7B12"/>
    <w:rsid w:val="34C401D1"/>
    <w:rsid w:val="366D6646"/>
    <w:rsid w:val="38C509BB"/>
    <w:rsid w:val="3A970136"/>
    <w:rsid w:val="3B286FE0"/>
    <w:rsid w:val="3C4C18E3"/>
    <w:rsid w:val="3C8666B4"/>
    <w:rsid w:val="3EDF3E59"/>
    <w:rsid w:val="41A217BB"/>
    <w:rsid w:val="41B33AA7"/>
    <w:rsid w:val="458F39BE"/>
    <w:rsid w:val="4632659C"/>
    <w:rsid w:val="47F95F8C"/>
    <w:rsid w:val="4BA028C6"/>
    <w:rsid w:val="4C3B4DC5"/>
    <w:rsid w:val="5033620F"/>
    <w:rsid w:val="505F4DFA"/>
    <w:rsid w:val="53D33B35"/>
    <w:rsid w:val="549C486F"/>
    <w:rsid w:val="54EF11F6"/>
    <w:rsid w:val="561623FF"/>
    <w:rsid w:val="561B7A15"/>
    <w:rsid w:val="569A7FDE"/>
    <w:rsid w:val="56F444EE"/>
    <w:rsid w:val="573174F0"/>
    <w:rsid w:val="589A2E73"/>
    <w:rsid w:val="5A3A2DF0"/>
    <w:rsid w:val="5AF30F60"/>
    <w:rsid w:val="5C3D06E5"/>
    <w:rsid w:val="5CD8040E"/>
    <w:rsid w:val="5DF748C4"/>
    <w:rsid w:val="60A54AAB"/>
    <w:rsid w:val="628A3F58"/>
    <w:rsid w:val="636C18B0"/>
    <w:rsid w:val="64104931"/>
    <w:rsid w:val="64E060B2"/>
    <w:rsid w:val="6612673F"/>
    <w:rsid w:val="6685377D"/>
    <w:rsid w:val="678E44EB"/>
    <w:rsid w:val="68124DF9"/>
    <w:rsid w:val="68AF4719"/>
    <w:rsid w:val="68D221B5"/>
    <w:rsid w:val="69434E61"/>
    <w:rsid w:val="6A070584"/>
    <w:rsid w:val="6C8639E2"/>
    <w:rsid w:val="6CBE13CE"/>
    <w:rsid w:val="6D5238C5"/>
    <w:rsid w:val="6D8008D8"/>
    <w:rsid w:val="6D9263B7"/>
    <w:rsid w:val="6DB4457F"/>
    <w:rsid w:val="6F5558EE"/>
    <w:rsid w:val="6FB46AB9"/>
    <w:rsid w:val="73E71664"/>
    <w:rsid w:val="7544268D"/>
    <w:rsid w:val="76EE465E"/>
    <w:rsid w:val="77C72858"/>
    <w:rsid w:val="795B1D53"/>
    <w:rsid w:val="7CF33F49"/>
    <w:rsid w:val="7D516A79"/>
    <w:rsid w:val="7DB250CD"/>
    <w:rsid w:val="7F427C3D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1331</Words>
  <Characters>1417</Characters>
  <Lines>0</Lines>
  <Paragraphs>0</Paragraphs>
  <TotalTime>0</TotalTime>
  <ScaleCrop>false</ScaleCrop>
  <LinksUpToDate>false</LinksUpToDate>
  <CharactersWithSpaces>1417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2025-01-02T00:41:00Z</dcterms:created>
  <dc:creator>Administrator</dc:creator>
  <cp:lastModifiedBy>LS</cp:lastModifiedBy>
  <cp:lastPrinted>2026-01-29T08:48:00Z</cp:lastPrinted>
  <dcterms:modified xsi:type="dcterms:W3CDTF">2026-02-02T09:40:41Z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7165D2BCFF0D4B97AE335E798EC04E04_13</vt:lpwstr>
  </property>
  <property fmtid="{D5CDD505-2E9C-101B-9397-08002B2CF9AE}" pid="4" name="KSOTemplateDocerSaveRecord">
    <vt:lpwstr>eyJoZGlkIjoiYzQwN2I3NDNjMDFiMWU0NTAzOGMxMGJlMmJkZGFjYWYiLCJ1c2VySWQiOiIxNDg1MTQzNTgyIn0=</vt:lpwstr>
  </property>
</Properties>
</file>