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72AE7">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s="宋体"/>
          <w:color w:val="000000"/>
          <w:sz w:val="44"/>
          <w:szCs w:val="44"/>
          <w:shd w:val="clear" w:color="auto" w:fill="FFFFFF"/>
        </w:rPr>
      </w:pPr>
      <w:bookmarkStart w:id="3" w:name="_GoBack"/>
      <w:bookmarkStart w:id="0" w:name="_Hlk214443697"/>
      <w:bookmarkStart w:id="1" w:name="_Hlk216701252"/>
      <w:r>
        <w:rPr>
          <w:rFonts w:hint="eastAsia" w:ascii="方正小标宋简体" w:hAnsi="宋体" w:eastAsia="方正小标宋简体" w:cs="宋体"/>
          <w:color w:val="000000"/>
          <w:sz w:val="44"/>
          <w:szCs w:val="44"/>
          <w:shd w:val="clear" w:color="auto" w:fill="FFFFFF"/>
        </w:rPr>
        <w:t>关于新开办企业首套印章免费刻制的管理制度</w:t>
      </w:r>
      <w:bookmarkEnd w:id="0"/>
      <w:bookmarkEnd w:id="1"/>
    </w:p>
    <w:bookmarkEnd w:id="3"/>
    <w:p w14:paraId="3A9123BA">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黑体" w:eastAsia="楷体_GB2312" w:cs="方正小标宋简体"/>
          <w:color w:val="000000"/>
          <w:sz w:val="34"/>
          <w:szCs w:val="34"/>
        </w:rPr>
      </w:pPr>
      <w:r>
        <w:rPr>
          <w:rFonts w:hint="eastAsia" w:ascii="楷体_GB2312" w:hAnsi="黑体" w:eastAsia="楷体_GB2312" w:cs="方正小标宋简体"/>
          <w:color w:val="000000"/>
          <w:sz w:val="34"/>
          <w:szCs w:val="34"/>
        </w:rPr>
        <w:t xml:space="preserve"> </w:t>
      </w:r>
      <w:r>
        <w:rPr>
          <w:rFonts w:ascii="楷体_GB2312" w:hAnsi="黑体" w:eastAsia="楷体_GB2312" w:cs="方正小标宋简体"/>
          <w:color w:val="000000"/>
          <w:sz w:val="34"/>
          <w:szCs w:val="34"/>
        </w:rPr>
        <w:t xml:space="preserve"> </w:t>
      </w:r>
    </w:p>
    <w:p w14:paraId="7EBA7B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为贯彻落实公司登记机关免费刻章政策，规范</w:t>
      </w:r>
      <w:r>
        <w:rPr>
          <w:rFonts w:hint="eastAsia" w:ascii="仿宋_GB2312" w:hAnsi="仿宋_GB2312" w:eastAsia="仿宋_GB2312" w:cs="仿宋_GB2312"/>
          <w:color w:val="000000"/>
          <w:sz w:val="32"/>
          <w:szCs w:val="32"/>
          <w:shd w:val="clear" w:color="auto" w:fill="FFFFFF"/>
          <w:lang w:val="en-US" w:eastAsia="zh-CN"/>
        </w:rPr>
        <w:t>免费</w:t>
      </w:r>
      <w:r>
        <w:rPr>
          <w:rFonts w:hint="eastAsia" w:ascii="仿宋_GB2312" w:hAnsi="仿宋_GB2312" w:eastAsia="仿宋_GB2312" w:cs="仿宋_GB2312"/>
          <w:color w:val="000000"/>
          <w:sz w:val="32"/>
          <w:szCs w:val="32"/>
          <w:shd w:val="clear" w:color="auto" w:fill="FFFFFF"/>
          <w:lang w:eastAsia="zh-CN"/>
        </w:rPr>
        <w:t>刻章机构</w:t>
      </w:r>
      <w:r>
        <w:rPr>
          <w:rFonts w:hint="eastAsia" w:ascii="仿宋_GB2312" w:hAnsi="仿宋_GB2312" w:eastAsia="仿宋_GB2312" w:cs="仿宋_GB2312"/>
          <w:color w:val="000000"/>
          <w:sz w:val="32"/>
          <w:szCs w:val="32"/>
          <w:shd w:val="clear" w:color="auto" w:fill="FFFFFF"/>
        </w:rPr>
        <w:t>业务行为，保障免费刻章服务质量与安全，维护市场秩序，依据相关法律法规及政策，特制定本管理制度。</w:t>
      </w:r>
    </w:p>
    <w:p w14:paraId="119733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一、工作目标</w:t>
      </w:r>
    </w:p>
    <w:p w14:paraId="121D70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由符合条件的</w:t>
      </w:r>
      <w:r>
        <w:rPr>
          <w:rFonts w:hint="eastAsia" w:ascii="仿宋_GB2312" w:hAnsi="仿宋_GB2312" w:eastAsia="仿宋_GB2312" w:cs="仿宋_GB2312"/>
          <w:color w:val="000000"/>
          <w:sz w:val="32"/>
          <w:szCs w:val="32"/>
          <w:shd w:val="clear" w:color="auto" w:fill="FFFFFF"/>
          <w:lang w:eastAsia="zh-CN"/>
        </w:rPr>
        <w:t>刻章机构</w:t>
      </w:r>
      <w:r>
        <w:rPr>
          <w:rFonts w:hint="eastAsia" w:ascii="仿宋_GB2312" w:hAnsi="仿宋_GB2312" w:eastAsia="仿宋_GB2312" w:cs="仿宋_GB2312"/>
          <w:color w:val="000000"/>
          <w:sz w:val="32"/>
          <w:szCs w:val="32"/>
          <w:shd w:val="clear" w:color="auto" w:fill="FFFFFF"/>
        </w:rPr>
        <w:t>为我区新开办企业完成规定材质的首套印章刻制，</w:t>
      </w:r>
      <w:r>
        <w:rPr>
          <w:rFonts w:hint="eastAsia" w:ascii="仿宋_GB2312" w:hAnsi="仿宋_GB2312" w:eastAsia="仿宋_GB2312" w:cs="仿宋_GB2312"/>
          <w:color w:val="000000"/>
          <w:sz w:val="32"/>
          <w:szCs w:val="32"/>
          <w:shd w:val="clear" w:color="auto" w:fill="FFFFFF"/>
          <w:lang w:eastAsia="zh-CN"/>
        </w:rPr>
        <w:t>刻章机构</w:t>
      </w:r>
      <w:r>
        <w:rPr>
          <w:rFonts w:hint="eastAsia" w:ascii="仿宋_GB2312" w:hAnsi="仿宋_GB2312" w:eastAsia="仿宋_GB2312" w:cs="仿宋_GB2312"/>
          <w:color w:val="000000"/>
          <w:sz w:val="32"/>
          <w:szCs w:val="32"/>
          <w:shd w:val="clear" w:color="auto" w:fill="FFFFFF"/>
        </w:rPr>
        <w:t>不再收取新开办企业首套印章刻制费用，实现开办企业印章刻制“零成本”。</w:t>
      </w:r>
    </w:p>
    <w:p w14:paraId="5C22DD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二、范围及内容</w:t>
      </w:r>
    </w:p>
    <w:p w14:paraId="408E10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（一）新设立企业范畴</w:t>
      </w:r>
    </w:p>
    <w:p w14:paraId="250B9B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享受首套免费刻章服务的新设立企业，是指注册地在济南市</w:t>
      </w:r>
      <w:r>
        <w:rPr>
          <w:rFonts w:hint="eastAsia" w:ascii="仿宋_GB2312" w:hAnsi="仿宋_GB2312" w:eastAsia="仿宋_GB2312" w:cs="仿宋_GB2312"/>
          <w:color w:val="000000"/>
          <w:sz w:val="32"/>
          <w:szCs w:val="32"/>
          <w:shd w:val="clear" w:color="auto" w:fill="FFFFFF"/>
          <w:lang w:eastAsia="zh-CN"/>
        </w:rPr>
        <w:t>莱芜</w:t>
      </w:r>
      <w:r>
        <w:rPr>
          <w:rFonts w:hint="eastAsia" w:ascii="仿宋_GB2312" w:hAnsi="仿宋_GB2312" w:eastAsia="仿宋_GB2312" w:cs="仿宋_GB2312"/>
          <w:color w:val="000000"/>
          <w:sz w:val="32"/>
          <w:szCs w:val="32"/>
          <w:shd w:val="clear" w:color="auto" w:fill="FFFFFF"/>
        </w:rPr>
        <w:t>区范围内新设立的企业，包含公司、非公司企业法人、合伙企业、个人独资企业及个转企企业</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民办非企业法人</w:t>
      </w:r>
      <w:r>
        <w:rPr>
          <w:rFonts w:hint="eastAsia" w:ascii="仿宋_GB2312" w:hAnsi="仿宋_GB2312" w:eastAsia="仿宋_GB2312" w:cs="仿宋_GB2312"/>
          <w:color w:val="000000"/>
          <w:sz w:val="32"/>
          <w:szCs w:val="32"/>
          <w:shd w:val="clear" w:color="auto" w:fill="FFFFFF"/>
        </w:rPr>
        <w:t>。</w:t>
      </w:r>
    </w:p>
    <w:p w14:paraId="49581A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（二）服务内容及金额</w:t>
      </w:r>
    </w:p>
    <w:p w14:paraId="125111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承担济南市</w:t>
      </w:r>
      <w:r>
        <w:rPr>
          <w:rFonts w:hint="eastAsia" w:ascii="仿宋_GB2312" w:hAnsi="仿宋_GB2312" w:eastAsia="仿宋_GB2312" w:cs="仿宋_GB2312"/>
          <w:color w:val="000000"/>
          <w:sz w:val="32"/>
          <w:szCs w:val="32"/>
          <w:shd w:val="clear" w:color="auto" w:fill="FFFFFF"/>
          <w:lang w:eastAsia="zh-CN"/>
        </w:rPr>
        <w:t>莱芜</w:t>
      </w:r>
      <w:r>
        <w:rPr>
          <w:rFonts w:hint="eastAsia" w:ascii="仿宋_GB2312" w:hAnsi="仿宋_GB2312" w:eastAsia="仿宋_GB2312" w:cs="仿宋_GB2312"/>
          <w:color w:val="000000"/>
          <w:sz w:val="32"/>
          <w:szCs w:val="32"/>
          <w:shd w:val="clear" w:color="auto" w:fill="FFFFFF"/>
        </w:rPr>
        <w:t>区行政审批服务局为新开办企业免费印章刻制项目，刻章服务整套内容有</w:t>
      </w:r>
      <w:r>
        <w:rPr>
          <w:rFonts w:hint="eastAsia" w:ascii="仿宋_GB2312" w:hAnsi="仿宋_GB2312" w:eastAsia="仿宋_GB2312" w:cs="仿宋_GB2312"/>
          <w:color w:val="000000"/>
          <w:sz w:val="32"/>
          <w:szCs w:val="32"/>
          <w:highlight w:val="none"/>
          <w:shd w:val="clear" w:color="auto" w:fill="FFFFFF"/>
        </w:rPr>
        <w:t>【公章、财务专用章、发票专用章、法定代表人(负责人)人名章】各一枚</w:t>
      </w:r>
      <w:r>
        <w:rPr>
          <w:rFonts w:hint="eastAsia" w:ascii="仿宋_GB2312" w:hAnsi="仿宋_GB2312" w:eastAsia="仿宋_GB2312" w:cs="仿宋_GB2312"/>
          <w:color w:val="000000"/>
          <w:sz w:val="32"/>
          <w:szCs w:val="32"/>
          <w:shd w:val="clear" w:color="auto" w:fill="FFFFFF"/>
        </w:rPr>
        <w:t>并配发</w:t>
      </w:r>
      <w:r>
        <w:rPr>
          <w:rFonts w:hint="eastAsia" w:ascii="仿宋_GB2312" w:hAnsi="仿宋_GB2312" w:eastAsia="仿宋_GB2312" w:cs="仿宋_GB2312"/>
          <w:color w:val="000000"/>
          <w:sz w:val="32"/>
          <w:szCs w:val="32"/>
          <w:shd w:val="clear" w:color="auto" w:fill="FFFFFF"/>
          <w:lang w:val="en-US" w:eastAsia="zh-CN"/>
        </w:rPr>
        <w:t>牛津布印章收纳袋</w:t>
      </w:r>
      <w:r>
        <w:rPr>
          <w:rFonts w:hint="eastAsia" w:ascii="仿宋_GB2312" w:hAnsi="仿宋_GB2312" w:eastAsia="仿宋_GB2312" w:cs="仿宋_GB2312"/>
          <w:color w:val="000000"/>
          <w:sz w:val="32"/>
          <w:szCs w:val="32"/>
          <w:shd w:val="clear" w:color="auto" w:fill="FFFFFF"/>
        </w:rPr>
        <w:t>一个</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确保刻章质量。所刻制的公章、发票专用章均使用光敏自带印油章；按照银行开户要求，财务专用章、法定代表人(负责人)人名章使用橡胶章，刻章所用材料必须符合环保要求。</w:t>
      </w:r>
      <w:r>
        <w:rPr>
          <w:rFonts w:hint="eastAsia" w:ascii="仿宋_GB2312" w:hAnsi="仿宋_GB2312" w:eastAsia="仿宋_GB2312" w:cs="仿宋_GB2312"/>
          <w:color w:val="000000"/>
          <w:sz w:val="32"/>
          <w:szCs w:val="32"/>
          <w:shd w:val="clear" w:color="auto" w:fill="FFFFFF"/>
          <w:lang w:val="en-US" w:eastAsia="zh-CN"/>
        </w:rPr>
        <w:t xml:space="preserve"> </w:t>
      </w:r>
    </w:p>
    <w:p w14:paraId="1151D6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服务内容及技术指标：</w:t>
      </w:r>
    </w:p>
    <w:tbl>
      <w:tblPr>
        <w:tblStyle w:val="18"/>
        <w:tblW w:w="89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0"/>
        <w:gridCol w:w="2824"/>
        <w:gridCol w:w="4260"/>
        <w:gridCol w:w="796"/>
      </w:tblGrid>
      <w:tr w14:paraId="7D340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jc w:val="center"/>
        </w:trPr>
        <w:tc>
          <w:tcPr>
            <w:tcW w:w="1030" w:type="dxa"/>
            <w:tcBorders>
              <w:right w:val="single" w:color="auto" w:sz="4" w:space="0"/>
            </w:tcBorders>
            <w:noWrap w:val="0"/>
            <w:vAlign w:val="center"/>
          </w:tcPr>
          <w:p w14:paraId="730972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highlight w:val="none"/>
              </w:rPr>
            </w:pPr>
            <w:r>
              <w:rPr>
                <w:rFonts w:hint="eastAsia" w:ascii="宋体" w:hAnsi="宋体"/>
                <w:highlight w:val="none"/>
              </w:rPr>
              <w:t>序号</w:t>
            </w:r>
          </w:p>
        </w:tc>
        <w:tc>
          <w:tcPr>
            <w:tcW w:w="2824" w:type="dxa"/>
            <w:tcBorders>
              <w:left w:val="single" w:color="auto" w:sz="4" w:space="0"/>
            </w:tcBorders>
            <w:noWrap w:val="0"/>
            <w:vAlign w:val="center"/>
          </w:tcPr>
          <w:p w14:paraId="587633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highlight w:val="none"/>
              </w:rPr>
            </w:pPr>
            <w:r>
              <w:rPr>
                <w:rFonts w:hint="eastAsia" w:ascii="宋体" w:hAnsi="宋体"/>
                <w:highlight w:val="none"/>
              </w:rPr>
              <w:t>印章类型</w:t>
            </w:r>
          </w:p>
        </w:tc>
        <w:tc>
          <w:tcPr>
            <w:tcW w:w="4260" w:type="dxa"/>
            <w:noWrap w:val="0"/>
            <w:vAlign w:val="center"/>
          </w:tcPr>
          <w:p w14:paraId="79F394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highlight w:val="none"/>
              </w:rPr>
            </w:pPr>
            <w:r>
              <w:rPr>
                <w:rFonts w:ascii="宋体" w:hAnsi="宋体"/>
                <w:highlight w:val="none"/>
              </w:rPr>
              <w:t>材料</w:t>
            </w:r>
          </w:p>
        </w:tc>
        <w:tc>
          <w:tcPr>
            <w:tcW w:w="796" w:type="dxa"/>
            <w:noWrap w:val="0"/>
            <w:vAlign w:val="center"/>
          </w:tcPr>
          <w:p w14:paraId="6A9D3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highlight w:val="none"/>
              </w:rPr>
            </w:pPr>
            <w:r>
              <w:rPr>
                <w:rFonts w:ascii="宋体" w:hAnsi="宋体"/>
                <w:highlight w:val="none"/>
              </w:rPr>
              <w:t>数量</w:t>
            </w:r>
          </w:p>
        </w:tc>
      </w:tr>
      <w:tr w14:paraId="4186E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030" w:type="dxa"/>
            <w:tcBorders>
              <w:right w:val="single" w:color="auto" w:sz="4" w:space="0"/>
            </w:tcBorders>
            <w:noWrap w:val="0"/>
            <w:vAlign w:val="center"/>
          </w:tcPr>
          <w:p w14:paraId="28466A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highlight w:val="none"/>
              </w:rPr>
            </w:pPr>
            <w:r>
              <w:rPr>
                <w:rFonts w:hint="eastAsia" w:ascii="宋体" w:hAnsi="宋体"/>
                <w:highlight w:val="none"/>
              </w:rPr>
              <w:t>1</w:t>
            </w:r>
          </w:p>
        </w:tc>
        <w:tc>
          <w:tcPr>
            <w:tcW w:w="2824" w:type="dxa"/>
            <w:tcBorders>
              <w:left w:val="single" w:color="auto" w:sz="4" w:space="0"/>
            </w:tcBorders>
            <w:noWrap w:val="0"/>
            <w:vAlign w:val="center"/>
          </w:tcPr>
          <w:p w14:paraId="452455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highlight w:val="none"/>
              </w:rPr>
            </w:pPr>
            <w:r>
              <w:rPr>
                <w:rFonts w:ascii="宋体" w:hAnsi="宋体"/>
                <w:highlight w:val="none"/>
              </w:rPr>
              <w:t>公章</w:t>
            </w:r>
          </w:p>
        </w:tc>
        <w:tc>
          <w:tcPr>
            <w:tcW w:w="4260" w:type="dxa"/>
            <w:noWrap w:val="0"/>
            <w:vAlign w:val="center"/>
          </w:tcPr>
          <w:p w14:paraId="09A97F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highlight w:val="none"/>
              </w:rPr>
            </w:pPr>
            <w:r>
              <w:rPr>
                <w:rFonts w:ascii="宋体" w:hAnsi="宋体"/>
                <w:highlight w:val="none"/>
              </w:rPr>
              <w:t>光敏自带印油章</w:t>
            </w:r>
            <w:r>
              <w:rPr>
                <w:rFonts w:hint="eastAsia" w:ascii="宋体" w:hAnsi="宋体"/>
                <w:highlight w:val="none"/>
                <w:lang w:eastAsia="zh-CN"/>
              </w:rPr>
              <w:t>，尺寸：Φ42mm</w:t>
            </w:r>
            <w:r>
              <w:rPr>
                <w:rFonts w:ascii="宋体" w:hAnsi="宋体"/>
                <w:highlight w:val="none"/>
              </w:rPr>
              <w:t>；</w:t>
            </w:r>
          </w:p>
        </w:tc>
        <w:tc>
          <w:tcPr>
            <w:tcW w:w="796" w:type="dxa"/>
            <w:noWrap w:val="0"/>
            <w:vAlign w:val="center"/>
          </w:tcPr>
          <w:p w14:paraId="67D1B9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highlight w:val="none"/>
              </w:rPr>
            </w:pPr>
            <w:r>
              <w:rPr>
                <w:rFonts w:ascii="宋体" w:hAnsi="宋体"/>
                <w:highlight w:val="none"/>
              </w:rPr>
              <w:t>1 枚</w:t>
            </w:r>
          </w:p>
        </w:tc>
      </w:tr>
      <w:tr w14:paraId="116EF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030" w:type="dxa"/>
            <w:tcBorders>
              <w:right w:val="single" w:color="auto" w:sz="4" w:space="0"/>
            </w:tcBorders>
            <w:noWrap w:val="0"/>
            <w:vAlign w:val="center"/>
          </w:tcPr>
          <w:p w14:paraId="6816F0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highlight w:val="none"/>
              </w:rPr>
            </w:pPr>
            <w:r>
              <w:rPr>
                <w:rFonts w:hint="eastAsia" w:ascii="宋体" w:hAnsi="宋体"/>
                <w:highlight w:val="none"/>
              </w:rPr>
              <w:t>2</w:t>
            </w:r>
          </w:p>
        </w:tc>
        <w:tc>
          <w:tcPr>
            <w:tcW w:w="2824" w:type="dxa"/>
            <w:tcBorders>
              <w:left w:val="single" w:color="auto" w:sz="4" w:space="0"/>
            </w:tcBorders>
            <w:noWrap w:val="0"/>
            <w:vAlign w:val="center"/>
          </w:tcPr>
          <w:p w14:paraId="5E51FB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highlight w:val="none"/>
              </w:rPr>
            </w:pPr>
            <w:r>
              <w:rPr>
                <w:rFonts w:ascii="宋体" w:hAnsi="宋体"/>
                <w:highlight w:val="none"/>
              </w:rPr>
              <w:t>财务专用章</w:t>
            </w:r>
          </w:p>
        </w:tc>
        <w:tc>
          <w:tcPr>
            <w:tcW w:w="4260" w:type="dxa"/>
            <w:noWrap w:val="0"/>
            <w:vAlign w:val="center"/>
          </w:tcPr>
          <w:p w14:paraId="42EB86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Theme="minorEastAsia"/>
                <w:highlight w:val="none"/>
                <w:lang w:eastAsia="zh-CN"/>
              </w:rPr>
            </w:pPr>
            <w:r>
              <w:rPr>
                <w:rFonts w:ascii="宋体" w:hAnsi="宋体"/>
                <w:highlight w:val="none"/>
              </w:rPr>
              <w:t>外壳水晶头，内垫橡胶印章</w:t>
            </w:r>
            <w:r>
              <w:rPr>
                <w:rFonts w:hint="eastAsia" w:ascii="宋体" w:hAnsi="宋体"/>
                <w:highlight w:val="none"/>
                <w:lang w:eastAsia="zh-CN"/>
              </w:rPr>
              <w:t>，尺寸：Φ40mm；</w:t>
            </w:r>
          </w:p>
        </w:tc>
        <w:tc>
          <w:tcPr>
            <w:tcW w:w="796" w:type="dxa"/>
            <w:noWrap w:val="0"/>
            <w:vAlign w:val="center"/>
          </w:tcPr>
          <w:p w14:paraId="0B0281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highlight w:val="none"/>
              </w:rPr>
            </w:pPr>
            <w:r>
              <w:rPr>
                <w:rFonts w:ascii="宋体" w:hAnsi="宋体"/>
                <w:highlight w:val="none"/>
              </w:rPr>
              <w:t>1 枚</w:t>
            </w:r>
          </w:p>
        </w:tc>
      </w:tr>
      <w:tr w14:paraId="62A80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jc w:val="center"/>
        </w:trPr>
        <w:tc>
          <w:tcPr>
            <w:tcW w:w="1030" w:type="dxa"/>
            <w:tcBorders>
              <w:right w:val="single" w:color="auto" w:sz="4" w:space="0"/>
            </w:tcBorders>
            <w:noWrap w:val="0"/>
            <w:vAlign w:val="center"/>
          </w:tcPr>
          <w:p w14:paraId="3DDFB2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highlight w:val="none"/>
              </w:rPr>
            </w:pPr>
            <w:r>
              <w:rPr>
                <w:rFonts w:hint="eastAsia" w:ascii="宋体" w:hAnsi="宋体"/>
                <w:highlight w:val="none"/>
              </w:rPr>
              <w:t>3</w:t>
            </w:r>
          </w:p>
        </w:tc>
        <w:tc>
          <w:tcPr>
            <w:tcW w:w="2824" w:type="dxa"/>
            <w:tcBorders>
              <w:left w:val="single" w:color="auto" w:sz="4" w:space="0"/>
            </w:tcBorders>
            <w:noWrap w:val="0"/>
            <w:vAlign w:val="center"/>
          </w:tcPr>
          <w:p w14:paraId="72F346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highlight w:val="none"/>
              </w:rPr>
            </w:pPr>
            <w:r>
              <w:rPr>
                <w:rFonts w:ascii="宋体" w:hAnsi="宋体"/>
                <w:highlight w:val="none"/>
              </w:rPr>
              <w:t>发票专用章</w:t>
            </w:r>
          </w:p>
        </w:tc>
        <w:tc>
          <w:tcPr>
            <w:tcW w:w="4260" w:type="dxa"/>
            <w:noWrap w:val="0"/>
            <w:vAlign w:val="center"/>
          </w:tcPr>
          <w:p w14:paraId="06EFCF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highlight w:val="none"/>
              </w:rPr>
            </w:pPr>
            <w:r>
              <w:rPr>
                <w:rFonts w:ascii="宋体" w:hAnsi="宋体"/>
                <w:highlight w:val="none"/>
              </w:rPr>
              <w:t>光敏自带印油章</w:t>
            </w:r>
            <w:r>
              <w:rPr>
                <w:rFonts w:hint="eastAsia" w:ascii="宋体" w:hAnsi="宋体"/>
                <w:highlight w:val="none"/>
                <w:lang w:eastAsia="zh-CN"/>
              </w:rPr>
              <w:t>，尺寸：40x30mm</w:t>
            </w:r>
            <w:r>
              <w:rPr>
                <w:rFonts w:ascii="宋体" w:hAnsi="宋体"/>
                <w:highlight w:val="none"/>
              </w:rPr>
              <w:t>；</w:t>
            </w:r>
          </w:p>
        </w:tc>
        <w:tc>
          <w:tcPr>
            <w:tcW w:w="796" w:type="dxa"/>
            <w:noWrap w:val="0"/>
            <w:vAlign w:val="center"/>
          </w:tcPr>
          <w:p w14:paraId="37BA86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highlight w:val="none"/>
              </w:rPr>
            </w:pPr>
            <w:r>
              <w:rPr>
                <w:rFonts w:ascii="宋体" w:hAnsi="宋体"/>
                <w:highlight w:val="none"/>
              </w:rPr>
              <w:t>1 枚</w:t>
            </w:r>
          </w:p>
        </w:tc>
      </w:tr>
      <w:tr w14:paraId="79DE2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5" w:hRule="atLeast"/>
          <w:jc w:val="center"/>
        </w:trPr>
        <w:tc>
          <w:tcPr>
            <w:tcW w:w="1030" w:type="dxa"/>
            <w:tcBorders>
              <w:right w:val="single" w:color="auto" w:sz="4" w:space="0"/>
            </w:tcBorders>
            <w:noWrap w:val="0"/>
            <w:vAlign w:val="center"/>
          </w:tcPr>
          <w:p w14:paraId="35346E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highlight w:val="none"/>
              </w:rPr>
            </w:pPr>
            <w:r>
              <w:rPr>
                <w:rFonts w:hint="eastAsia" w:ascii="宋体" w:hAnsi="宋体"/>
                <w:highlight w:val="none"/>
              </w:rPr>
              <w:t>4</w:t>
            </w:r>
          </w:p>
        </w:tc>
        <w:tc>
          <w:tcPr>
            <w:tcW w:w="2824" w:type="dxa"/>
            <w:tcBorders>
              <w:left w:val="single" w:color="auto" w:sz="4" w:space="0"/>
            </w:tcBorders>
            <w:noWrap w:val="0"/>
            <w:vAlign w:val="center"/>
          </w:tcPr>
          <w:p w14:paraId="73B67C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highlight w:val="none"/>
              </w:rPr>
            </w:pPr>
            <w:r>
              <w:rPr>
                <w:rFonts w:ascii="宋体" w:hAnsi="宋体"/>
                <w:highlight w:val="none"/>
              </w:rPr>
              <w:t>法定代表</w:t>
            </w:r>
            <w:r>
              <w:rPr>
                <w:rFonts w:ascii="宋体" w:hAnsi="宋体"/>
                <w:szCs w:val="21"/>
                <w:highlight w:val="none"/>
              </w:rPr>
              <w:t>人</w:t>
            </w:r>
            <w:r>
              <w:rPr>
                <w:rFonts w:hint="eastAsia" w:ascii="宋体" w:hAnsi="宋体"/>
                <w:bCs/>
                <w:szCs w:val="21"/>
                <w:highlight w:val="none"/>
              </w:rPr>
              <w:t>(负责人)</w:t>
            </w:r>
            <w:r>
              <w:rPr>
                <w:rFonts w:ascii="宋体" w:hAnsi="宋体"/>
                <w:szCs w:val="21"/>
                <w:highlight w:val="none"/>
              </w:rPr>
              <w:t>人名</w:t>
            </w:r>
            <w:r>
              <w:rPr>
                <w:rFonts w:ascii="宋体" w:hAnsi="宋体"/>
                <w:highlight w:val="none"/>
              </w:rPr>
              <w:t>章</w:t>
            </w:r>
          </w:p>
        </w:tc>
        <w:tc>
          <w:tcPr>
            <w:tcW w:w="4260" w:type="dxa"/>
            <w:noWrap w:val="0"/>
            <w:vAlign w:val="center"/>
          </w:tcPr>
          <w:p w14:paraId="2B2D6E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highlight w:val="none"/>
              </w:rPr>
            </w:pPr>
            <w:r>
              <w:rPr>
                <w:rFonts w:ascii="宋体" w:hAnsi="宋体"/>
                <w:highlight w:val="none"/>
              </w:rPr>
              <w:t>外壳水晶头，橡胶印章</w:t>
            </w:r>
            <w:r>
              <w:rPr>
                <w:rFonts w:hint="eastAsia" w:ascii="宋体" w:hAnsi="宋体"/>
                <w:highlight w:val="none"/>
                <w:lang w:eastAsia="zh-CN"/>
              </w:rPr>
              <w:t>，尺寸：20x20mm</w:t>
            </w:r>
            <w:r>
              <w:rPr>
                <w:rFonts w:ascii="宋体" w:hAnsi="宋体"/>
                <w:highlight w:val="none"/>
              </w:rPr>
              <w:t>。</w:t>
            </w:r>
          </w:p>
        </w:tc>
        <w:tc>
          <w:tcPr>
            <w:tcW w:w="796" w:type="dxa"/>
            <w:noWrap w:val="0"/>
            <w:vAlign w:val="center"/>
          </w:tcPr>
          <w:p w14:paraId="6F379A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highlight w:val="none"/>
              </w:rPr>
            </w:pPr>
            <w:r>
              <w:rPr>
                <w:rFonts w:ascii="宋体" w:hAnsi="宋体"/>
                <w:highlight w:val="none"/>
              </w:rPr>
              <w:t>1 枚</w:t>
            </w:r>
          </w:p>
        </w:tc>
      </w:tr>
      <w:tr w14:paraId="526FC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5" w:hRule="atLeast"/>
          <w:jc w:val="center"/>
        </w:trPr>
        <w:tc>
          <w:tcPr>
            <w:tcW w:w="1030" w:type="dxa"/>
            <w:tcBorders>
              <w:right w:val="single" w:color="auto" w:sz="4" w:space="0"/>
            </w:tcBorders>
            <w:noWrap w:val="0"/>
            <w:vAlign w:val="center"/>
          </w:tcPr>
          <w:p w14:paraId="6CE41F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highlight w:val="none"/>
              </w:rPr>
            </w:pPr>
            <w:r>
              <w:rPr>
                <w:rFonts w:hint="eastAsia" w:ascii="宋体" w:hAnsi="宋体"/>
                <w:highlight w:val="none"/>
              </w:rPr>
              <w:t>5</w:t>
            </w:r>
          </w:p>
        </w:tc>
        <w:tc>
          <w:tcPr>
            <w:tcW w:w="2824" w:type="dxa"/>
            <w:tcBorders>
              <w:left w:val="single" w:color="auto" w:sz="4" w:space="0"/>
            </w:tcBorders>
            <w:noWrap w:val="0"/>
            <w:vAlign w:val="center"/>
          </w:tcPr>
          <w:p w14:paraId="5A98F7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Theme="minorEastAsia"/>
                <w:highlight w:val="none"/>
                <w:lang w:val="en-US" w:eastAsia="zh-CN"/>
              </w:rPr>
            </w:pPr>
            <w:r>
              <w:rPr>
                <w:rFonts w:hint="eastAsia" w:ascii="宋体" w:hAnsi="宋体"/>
                <w:highlight w:val="none"/>
                <w:lang w:val="en-US" w:eastAsia="zh-CN"/>
              </w:rPr>
              <w:t>印章收纳袋</w:t>
            </w:r>
          </w:p>
        </w:tc>
        <w:tc>
          <w:tcPr>
            <w:tcW w:w="4260" w:type="dxa"/>
            <w:noWrap w:val="0"/>
            <w:vAlign w:val="center"/>
          </w:tcPr>
          <w:p w14:paraId="758B39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Theme="minorEastAsia"/>
                <w:highlight w:val="none"/>
                <w:lang w:eastAsia="zh-CN"/>
              </w:rPr>
            </w:pPr>
            <w:r>
              <w:rPr>
                <w:rFonts w:ascii="宋体" w:hAnsi="宋体"/>
                <w:highlight w:val="none"/>
              </w:rPr>
              <w:t>材质为</w:t>
            </w:r>
            <w:r>
              <w:rPr>
                <w:rFonts w:hint="eastAsia" w:ascii="宋体" w:hAnsi="宋体"/>
                <w:highlight w:val="none"/>
                <w:lang w:val="en-US" w:eastAsia="zh-CN"/>
              </w:rPr>
              <w:t>牛津布</w:t>
            </w:r>
          </w:p>
        </w:tc>
        <w:tc>
          <w:tcPr>
            <w:tcW w:w="796" w:type="dxa"/>
            <w:noWrap w:val="0"/>
            <w:vAlign w:val="center"/>
          </w:tcPr>
          <w:p w14:paraId="46C500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highlight w:val="none"/>
              </w:rPr>
            </w:pPr>
            <w:r>
              <w:rPr>
                <w:rFonts w:hint="eastAsia" w:ascii="宋体" w:hAnsi="宋体"/>
                <w:highlight w:val="none"/>
              </w:rPr>
              <w:t>1个</w:t>
            </w:r>
          </w:p>
        </w:tc>
      </w:tr>
    </w:tbl>
    <w:p w14:paraId="49E075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1、光敏印章要求：</w:t>
      </w:r>
    </w:p>
    <w:p w14:paraId="1E74F5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电热封边：需经封边设备加热，使印章垫和章壳完美结合融为一体，美观、不漏油、不易脱落，使用寿命长，印面不收缩，不变形，清晰不扩散。</w:t>
      </w:r>
    </w:p>
    <w:p w14:paraId="026757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外观小巧精致，方便携带。</w:t>
      </w:r>
    </w:p>
    <w:p w14:paraId="4FE820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印迹清晰，不褪色，即印即干。</w:t>
      </w:r>
    </w:p>
    <w:p w14:paraId="403CC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加入印油后色彩鲜艳，附着力强，耐水性强。</w:t>
      </w:r>
    </w:p>
    <w:p w14:paraId="30678440">
      <w:pPr>
        <w:keepNext w:val="0"/>
        <w:keepLines w:val="0"/>
        <w:pageBreakBefore w:val="0"/>
        <w:widowControl w:val="0"/>
        <w:kinsoku/>
        <w:wordWrap/>
        <w:overflowPunct/>
        <w:topLinePunct w:val="0"/>
        <w:autoSpaceDE/>
        <w:autoSpaceDN/>
        <w:bidi w:val="0"/>
        <w:adjustRightInd/>
        <w:snapToGrid/>
        <w:spacing w:line="560" w:lineRule="exact"/>
        <w:ind w:left="676" w:leftChars="322" w:firstLine="0" w:firstLineChars="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印章使用寿命长：使用次数为10万次以上。可反复注油，每</w:t>
      </w:r>
    </w:p>
    <w:p w14:paraId="6BC06D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补充一次墨水可盖印1万次以上。</w:t>
      </w:r>
    </w:p>
    <w:p w14:paraId="4DFF60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2、水晶头橡胶印章要求：</w:t>
      </w:r>
    </w:p>
    <w:p w14:paraId="5A8DA3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印章壳耐磨、永不变形、图纹清晰。</w:t>
      </w:r>
    </w:p>
    <w:p w14:paraId="2450C2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外观大气</w:t>
      </w:r>
      <w:r>
        <w:rPr>
          <w:rFonts w:hint="eastAsia" w:ascii="仿宋_GB2312" w:hAnsi="仿宋_GB2312" w:eastAsia="仿宋_GB2312" w:cs="仿宋_GB2312"/>
          <w:color w:val="000000"/>
          <w:sz w:val="32"/>
          <w:szCs w:val="32"/>
          <w:shd w:val="clear" w:color="auto" w:fill="FFFFFF"/>
          <w:lang w:val="en-US" w:eastAsia="zh-CN"/>
        </w:rPr>
        <w:t>美观</w:t>
      </w:r>
      <w:r>
        <w:rPr>
          <w:rFonts w:hint="eastAsia" w:ascii="仿宋_GB2312" w:hAnsi="仿宋_GB2312" w:eastAsia="仿宋_GB2312" w:cs="仿宋_GB2312"/>
          <w:color w:val="000000"/>
          <w:sz w:val="32"/>
          <w:szCs w:val="32"/>
          <w:shd w:val="clear" w:color="auto" w:fill="FFFFFF"/>
        </w:rPr>
        <w:t>且</w:t>
      </w:r>
      <w:r>
        <w:rPr>
          <w:rFonts w:hint="eastAsia" w:ascii="仿宋_GB2312" w:hAnsi="仿宋_GB2312" w:eastAsia="仿宋_GB2312" w:cs="仿宋_GB2312"/>
          <w:color w:val="000000"/>
          <w:sz w:val="32"/>
          <w:szCs w:val="32"/>
          <w:shd w:val="clear" w:color="auto" w:fill="FFFFFF"/>
          <w:lang w:val="en-US" w:eastAsia="zh-CN"/>
        </w:rPr>
        <w:t>符合</w:t>
      </w:r>
      <w:r>
        <w:rPr>
          <w:rFonts w:hint="eastAsia" w:ascii="仿宋_GB2312" w:hAnsi="仿宋_GB2312" w:eastAsia="仿宋_GB2312" w:cs="仿宋_GB2312"/>
          <w:color w:val="000000"/>
          <w:sz w:val="32"/>
          <w:szCs w:val="32"/>
          <w:shd w:val="clear" w:color="auto" w:fill="FFFFFF"/>
        </w:rPr>
        <w:t>人体力学设计。</w:t>
      </w:r>
    </w:p>
    <w:p w14:paraId="6CE100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可根据新开办企业需求制作章壳颜色。</w:t>
      </w:r>
    </w:p>
    <w:p w14:paraId="2C12D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需使用环保激光雕刻垫，盖印清晰，适合任何印油不变形。</w:t>
      </w:r>
    </w:p>
    <w:p w14:paraId="21595A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可连续盖印，使用寿命长。</w:t>
      </w:r>
    </w:p>
    <w:p w14:paraId="15AC61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注：本项目需为新办企业配印章收纳袋一个，材质为牛津布</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每套印章</w:t>
      </w:r>
      <w:r>
        <w:rPr>
          <w:rFonts w:hint="eastAsia" w:ascii="仿宋_GB2312" w:hAnsi="仿宋_GB2312" w:eastAsia="仿宋_GB2312" w:cs="仿宋_GB2312"/>
          <w:color w:val="000000"/>
          <w:sz w:val="32"/>
          <w:szCs w:val="32"/>
          <w:highlight w:val="none"/>
          <w:shd w:val="clear" w:color="auto" w:fill="FFFFFF"/>
        </w:rPr>
        <w:t>（含</w:t>
      </w:r>
      <w:r>
        <w:rPr>
          <w:rFonts w:hint="eastAsia" w:ascii="仿宋_GB2312" w:hAnsi="仿宋_GB2312" w:eastAsia="仿宋_GB2312" w:cs="仿宋_GB2312"/>
          <w:color w:val="000000"/>
          <w:sz w:val="32"/>
          <w:szCs w:val="32"/>
          <w:highlight w:val="none"/>
          <w:shd w:val="clear" w:color="auto" w:fill="FFFFFF"/>
          <w:lang w:val="en-US" w:eastAsia="zh-CN"/>
        </w:rPr>
        <w:t>4</w:t>
      </w:r>
      <w:r>
        <w:rPr>
          <w:rFonts w:hint="eastAsia" w:ascii="仿宋_GB2312" w:hAnsi="仿宋_GB2312" w:eastAsia="仿宋_GB2312" w:cs="仿宋_GB2312"/>
          <w:color w:val="000000"/>
          <w:sz w:val="32"/>
          <w:szCs w:val="32"/>
          <w:highlight w:val="none"/>
          <w:shd w:val="clear" w:color="auto" w:fill="FFFFFF"/>
        </w:rPr>
        <w:t>枚）</w:t>
      </w:r>
      <w:r>
        <w:rPr>
          <w:rFonts w:hint="eastAsia" w:ascii="仿宋_GB2312" w:hAnsi="仿宋_GB2312" w:eastAsia="仿宋_GB2312" w:cs="仿宋_GB2312"/>
          <w:color w:val="000000"/>
          <w:sz w:val="32"/>
          <w:szCs w:val="32"/>
          <w:highlight w:val="none"/>
          <w:shd w:val="clear" w:color="auto" w:fill="FFFFFF"/>
          <w:lang w:val="en-US" w:eastAsia="zh-CN"/>
        </w:rPr>
        <w:t>90</w:t>
      </w:r>
      <w:r>
        <w:rPr>
          <w:rFonts w:hint="eastAsia" w:ascii="仿宋_GB2312" w:hAnsi="仿宋_GB2312" w:eastAsia="仿宋_GB2312" w:cs="仿宋_GB2312"/>
          <w:color w:val="000000"/>
          <w:sz w:val="32"/>
          <w:szCs w:val="32"/>
          <w:highlight w:val="none"/>
          <w:shd w:val="clear" w:color="auto" w:fill="FFFFFF"/>
        </w:rPr>
        <w:t>元</w:t>
      </w:r>
      <w:r>
        <w:rPr>
          <w:rFonts w:hint="eastAsia" w:ascii="仿宋_GB2312" w:hAnsi="仿宋_GB2312" w:eastAsia="仿宋_GB2312" w:cs="仿宋_GB2312"/>
          <w:color w:val="000000"/>
          <w:sz w:val="32"/>
          <w:szCs w:val="32"/>
          <w:shd w:val="clear" w:color="auto" w:fill="FFFFFF"/>
        </w:rPr>
        <w:t>（依据</w:t>
      </w:r>
      <w:r>
        <w:rPr>
          <w:rFonts w:hint="eastAsia" w:ascii="仿宋_GB2312" w:hAnsi="仿宋_GB2312" w:eastAsia="仿宋_GB2312" w:cs="仿宋_GB2312"/>
          <w:color w:val="000000"/>
          <w:sz w:val="32"/>
          <w:szCs w:val="32"/>
          <w:shd w:val="clear" w:color="auto" w:fill="FFFFFF"/>
          <w:lang w:val="en-US" w:eastAsia="zh-CN"/>
        </w:rPr>
        <w:t>专家论证意见</w:t>
      </w:r>
      <w:r>
        <w:rPr>
          <w:rFonts w:hint="eastAsia" w:ascii="仿宋_GB2312" w:hAnsi="仿宋_GB2312" w:eastAsia="仿宋_GB2312" w:cs="仿宋_GB2312"/>
          <w:color w:val="000000"/>
          <w:sz w:val="32"/>
          <w:szCs w:val="32"/>
          <w:shd w:val="clear" w:color="auto" w:fill="FFFFFF"/>
        </w:rPr>
        <w:t>确定</w:t>
      </w:r>
      <w:r>
        <w:rPr>
          <w:rFonts w:hint="eastAsia" w:ascii="仿宋_GB2312" w:hAnsi="仿宋_GB2312" w:eastAsia="仿宋_GB2312" w:cs="仿宋_GB2312"/>
          <w:color w:val="000000"/>
          <w:sz w:val="32"/>
          <w:szCs w:val="32"/>
          <w:shd w:val="clear" w:color="auto" w:fill="FFFFFF"/>
          <w:lang w:val="en-US" w:eastAsia="zh-CN"/>
        </w:rPr>
        <w:t>价格合理</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包括但不限于设计费、材料费、人工费、交通费、管理费、利润、税金、风险、保险费、验收费用、质保期内的维修费、保养费和其他完成该项目的所有一切费用。</w:t>
      </w:r>
    </w:p>
    <w:p w14:paraId="1D4C68EE">
      <w:pPr>
        <w:pStyle w:val="11"/>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每套印章的质保期为 1 年。在质保期内，如果印章的规格型号、配置、技术性能以及其他质量技术指标与采购要求不符，或证实印章存有质量缺陷的应在 1 个工作日内无条件予以解决，并做出书面说明和解决办法。不得以任何借口拖延或中断对所刻制印章的售后服务。</w:t>
      </w:r>
    </w:p>
    <w:p w14:paraId="7969422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lang w:eastAsia="zh-CN"/>
        </w:rPr>
        <w:t>刻章机构</w:t>
      </w:r>
      <w:r>
        <w:rPr>
          <w:rFonts w:hint="eastAsia" w:ascii="黑体" w:hAnsi="黑体" w:eastAsia="黑体" w:cs="黑体"/>
          <w:color w:val="000000"/>
          <w:sz w:val="32"/>
          <w:szCs w:val="32"/>
          <w:shd w:val="clear" w:color="auto" w:fill="FFFFFF"/>
        </w:rPr>
        <w:t>资质要求</w:t>
      </w:r>
    </w:p>
    <w:p w14:paraId="6C99FF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（一）证照齐全。</w:t>
      </w:r>
      <w:r>
        <w:rPr>
          <w:rFonts w:hint="eastAsia" w:ascii="仿宋_GB2312" w:hAnsi="仿宋_GB2312" w:eastAsia="仿宋_GB2312" w:cs="仿宋_GB2312"/>
          <w:color w:val="000000"/>
          <w:sz w:val="32"/>
          <w:szCs w:val="32"/>
          <w:shd w:val="clear" w:color="auto" w:fill="FFFFFF"/>
        </w:rPr>
        <w:t>持有有效的营业执照与公安机关核发的有效的《特种行业许可证》或备案证明。</w:t>
      </w:r>
    </w:p>
    <w:p w14:paraId="6AD8E6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（二）经营能力。</w:t>
      </w:r>
      <w:r>
        <w:rPr>
          <w:rFonts w:hint="eastAsia" w:ascii="仿宋_GB2312" w:hAnsi="仿宋_GB2312" w:eastAsia="仿宋_GB2312" w:cs="仿宋_GB2312"/>
          <w:color w:val="000000"/>
          <w:sz w:val="32"/>
          <w:szCs w:val="32"/>
          <w:shd w:val="clear" w:color="auto" w:fill="FFFFFF"/>
        </w:rPr>
        <w:t>在本地区有固定经营场所，具备提供印章刻制服务必需的设施设备和人员。</w:t>
      </w:r>
    </w:p>
    <w:p w14:paraId="1E00C0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（三）信用良好。</w:t>
      </w:r>
      <w:r>
        <w:rPr>
          <w:rFonts w:hint="eastAsia" w:ascii="仿宋_GB2312" w:hAnsi="仿宋_GB2312" w:eastAsia="仿宋_GB2312" w:cs="仿宋_GB2312"/>
          <w:color w:val="000000"/>
          <w:sz w:val="32"/>
          <w:szCs w:val="32"/>
          <w:shd w:val="clear" w:color="auto" w:fill="FFFFFF"/>
        </w:rPr>
        <w:t>在济南市范围内近半年内信用状况良好，经营活动中无出现重大违法记录、未被列入经营异常名录或黑名单、未收到刻章行业主管部门违法违规通报或行政处罚。</w:t>
      </w:r>
    </w:p>
    <w:p w14:paraId="336FA2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（四）技术合规。</w:t>
      </w:r>
      <w:r>
        <w:rPr>
          <w:rFonts w:hint="eastAsia" w:ascii="仿宋_GB2312" w:hAnsi="仿宋_GB2312" w:eastAsia="仿宋_GB2312" w:cs="仿宋_GB2312"/>
          <w:color w:val="000000"/>
          <w:sz w:val="32"/>
          <w:szCs w:val="32"/>
          <w:shd w:val="clear" w:color="auto" w:fill="FFFFFF"/>
        </w:rPr>
        <w:t>具有优质印章质量和售后服务，使用的合成材料印章需具备公安部防伪产品质量监督检验中心检验合格的章材产品。</w:t>
      </w:r>
    </w:p>
    <w:p w14:paraId="20FBB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（五）自愿配合。</w:t>
      </w:r>
      <w:r>
        <w:rPr>
          <w:rFonts w:hint="eastAsia" w:ascii="仿宋_GB2312" w:hAnsi="仿宋_GB2312" w:eastAsia="仿宋_GB2312" w:cs="仿宋_GB2312"/>
          <w:color w:val="000000"/>
          <w:sz w:val="32"/>
          <w:szCs w:val="32"/>
          <w:shd w:val="clear" w:color="auto" w:fill="FFFFFF"/>
        </w:rPr>
        <w:t>自愿同意以政府采购价格作为刻章费用，配合政府有关部门提供免费公章刻制服务，承诺服从区行政审批服务局有关印章刻制时限等的管理要求。</w:t>
      </w:r>
    </w:p>
    <w:p w14:paraId="1C74A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（六）守法经营。</w:t>
      </w:r>
      <w:r>
        <w:rPr>
          <w:rFonts w:hint="eastAsia" w:ascii="仿宋_GB2312" w:hAnsi="仿宋_GB2312" w:eastAsia="仿宋_GB2312" w:cs="仿宋_GB2312"/>
          <w:color w:val="000000"/>
          <w:sz w:val="32"/>
          <w:szCs w:val="32"/>
          <w:shd w:val="clear" w:color="auto" w:fill="FFFFFF"/>
        </w:rPr>
        <w:t>参与合作项目时印章刻制</w:t>
      </w:r>
      <w:r>
        <w:rPr>
          <w:rFonts w:hint="eastAsia" w:ascii="仿宋_GB2312" w:hAnsi="仿宋_GB2312" w:eastAsia="仿宋_GB2312" w:cs="仿宋_GB2312"/>
          <w:color w:val="000000"/>
          <w:sz w:val="32"/>
          <w:szCs w:val="32"/>
          <w:shd w:val="clear" w:color="auto" w:fill="FFFFFF"/>
          <w:lang w:val="en-US" w:eastAsia="zh-CN"/>
        </w:rPr>
        <w:t>机构</w:t>
      </w:r>
      <w:r>
        <w:rPr>
          <w:rFonts w:hint="eastAsia" w:ascii="仿宋_GB2312" w:hAnsi="仿宋_GB2312" w:eastAsia="仿宋_GB2312" w:cs="仿宋_GB2312"/>
          <w:color w:val="000000"/>
          <w:sz w:val="32"/>
          <w:szCs w:val="32"/>
          <w:shd w:val="clear" w:color="auto" w:fill="FFFFFF"/>
        </w:rPr>
        <w:t>经营状况正常,不能为停业或者</w:t>
      </w:r>
      <w:r>
        <w:rPr>
          <w:rFonts w:hint="eastAsia" w:ascii="仿宋_GB2312" w:hAnsi="仿宋_GB2312" w:eastAsia="仿宋_GB2312" w:cs="仿宋_GB2312"/>
          <w:color w:val="000000"/>
          <w:sz w:val="32"/>
          <w:szCs w:val="32"/>
          <w:shd w:val="clear" w:color="auto" w:fill="FFFFFF"/>
          <w:lang w:val="en-US" w:eastAsia="zh-CN"/>
        </w:rPr>
        <w:t>歇</w:t>
      </w:r>
      <w:r>
        <w:rPr>
          <w:rFonts w:hint="eastAsia" w:ascii="仿宋_GB2312" w:hAnsi="仿宋_GB2312" w:eastAsia="仿宋_GB2312" w:cs="仿宋_GB2312"/>
          <w:color w:val="000000"/>
          <w:sz w:val="32"/>
          <w:szCs w:val="32"/>
          <w:shd w:val="clear" w:color="auto" w:fill="FFFFFF"/>
        </w:rPr>
        <w:t>业状态。遵守印章刻制管理相关法律法规，诚信守法经营。</w:t>
      </w:r>
    </w:p>
    <w:p w14:paraId="038C2E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四、服务期限</w:t>
      </w:r>
    </w:p>
    <w:p w14:paraId="0B1FD3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一年。</w:t>
      </w:r>
      <w:r>
        <w:rPr>
          <w:rFonts w:hint="eastAsia" w:ascii="仿宋_GB2312" w:hAnsi="仿宋_GB2312" w:eastAsia="仿宋_GB2312" w:cs="仿宋_GB2312"/>
          <w:color w:val="000000"/>
          <w:sz w:val="32"/>
          <w:szCs w:val="32"/>
          <w:shd w:val="clear" w:color="auto" w:fill="FFFFFF"/>
          <w:lang w:val="en-US" w:eastAsia="zh-CN"/>
        </w:rPr>
        <w:t>服务期满视服务质量及承诺履行情况确定是否继续合作。</w:t>
      </w:r>
    </w:p>
    <w:p w14:paraId="4A877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五、纳入及补录规则</w:t>
      </w:r>
    </w:p>
    <w:p w14:paraId="5C055D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shd w:val="clear" w:color="auto" w:fill="FFFFFF"/>
        </w:rPr>
        <w:t>有意向参与此合作项目且符合上述纳入要求的</w:t>
      </w:r>
      <w:r>
        <w:rPr>
          <w:rFonts w:hint="eastAsia" w:ascii="仿宋_GB2312" w:hAnsi="仿宋_GB2312" w:eastAsia="仿宋_GB2312" w:cs="仿宋_GB2312"/>
          <w:color w:val="000000"/>
          <w:sz w:val="32"/>
          <w:szCs w:val="32"/>
          <w:shd w:val="clear" w:color="auto" w:fill="FFFFFF"/>
          <w:lang w:eastAsia="zh-CN"/>
        </w:rPr>
        <w:t>刻章机构</w:t>
      </w:r>
      <w:r>
        <w:rPr>
          <w:rFonts w:hint="eastAsia" w:ascii="仿宋_GB2312" w:hAnsi="仿宋_GB2312" w:eastAsia="仿宋_GB2312" w:cs="仿宋_GB2312"/>
          <w:color w:val="000000"/>
          <w:sz w:val="32"/>
          <w:szCs w:val="32"/>
          <w:shd w:val="clear" w:color="auto" w:fill="FFFFFF"/>
        </w:rPr>
        <w:t>，经审核合格后纳入</w:t>
      </w:r>
      <w:r>
        <w:rPr>
          <w:rFonts w:hint="eastAsia" w:ascii="仿宋_GB2312" w:hAnsi="仿宋_GB2312" w:eastAsia="仿宋_GB2312" w:cs="仿宋_GB2312"/>
          <w:color w:val="000000"/>
          <w:sz w:val="32"/>
          <w:szCs w:val="32"/>
          <w:shd w:val="clear" w:color="auto" w:fill="FFFFFF"/>
          <w:lang w:eastAsia="zh-CN"/>
        </w:rPr>
        <w:t>刻章机构</w:t>
      </w:r>
      <w:r>
        <w:rPr>
          <w:rFonts w:hint="eastAsia" w:ascii="仿宋_GB2312" w:hAnsi="仿宋_GB2312" w:eastAsia="仿宋_GB2312" w:cs="仿宋_GB2312"/>
          <w:color w:val="000000"/>
          <w:sz w:val="32"/>
          <w:szCs w:val="32"/>
          <w:shd w:val="clear" w:color="auto" w:fill="FFFFFF"/>
        </w:rPr>
        <w:t>动态名单，</w:t>
      </w:r>
      <w:r>
        <w:rPr>
          <w:rFonts w:hint="eastAsia" w:ascii="仿宋_GB2312" w:hAnsi="仿宋_GB2312" w:eastAsia="仿宋_GB2312" w:cs="仿宋_GB2312"/>
          <w:color w:val="000000"/>
          <w:sz w:val="32"/>
          <w:szCs w:val="32"/>
          <w:highlight w:val="none"/>
          <w:shd w:val="clear" w:color="auto" w:fill="FFFFFF"/>
        </w:rPr>
        <w:t>并于每年的1月1日和7月1日进行补录。</w:t>
      </w:r>
    </w:p>
    <w:p w14:paraId="7D343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六、</w:t>
      </w:r>
      <w:r>
        <w:rPr>
          <w:rFonts w:hint="eastAsia" w:ascii="黑体" w:hAnsi="黑体" w:eastAsia="黑体" w:cs="黑体"/>
          <w:color w:val="000000"/>
          <w:sz w:val="32"/>
          <w:szCs w:val="32"/>
          <w:shd w:val="clear" w:color="auto" w:fill="FFFFFF"/>
          <w:lang w:eastAsia="zh-CN"/>
        </w:rPr>
        <w:t>刻章机构</w:t>
      </w:r>
      <w:r>
        <w:rPr>
          <w:rFonts w:hint="eastAsia" w:ascii="黑体" w:hAnsi="黑体" w:eastAsia="黑体" w:cs="黑体"/>
          <w:color w:val="000000"/>
          <w:sz w:val="32"/>
          <w:szCs w:val="32"/>
          <w:shd w:val="clear" w:color="auto" w:fill="FFFFFF"/>
        </w:rPr>
        <w:t>申请参与免费刻章需提供的材料清单</w:t>
      </w:r>
    </w:p>
    <w:p w14:paraId="453109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（一）参与免费刻章项目申请表（见附件1）；</w:t>
      </w:r>
    </w:p>
    <w:p w14:paraId="053E1E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w:t>
      </w:r>
      <w:r>
        <w:rPr>
          <w:rFonts w:hint="eastAsia" w:ascii="仿宋_GB2312" w:hAnsi="仿宋_GB2312" w:eastAsia="仿宋_GB2312" w:cs="仿宋_GB2312"/>
          <w:color w:val="000000"/>
          <w:kern w:val="0"/>
          <w:sz w:val="32"/>
          <w:szCs w:val="32"/>
          <w:shd w:val="clear" w:color="auto" w:fill="FFFFFF"/>
        </w:rPr>
        <w:t>营业执照复印件或电子营业执照截图打印并盖公章；</w:t>
      </w:r>
    </w:p>
    <w:p w14:paraId="3B2A73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（三）刻章业特种行业许可证或备案证明复印件并盖公章；</w:t>
      </w:r>
    </w:p>
    <w:p w14:paraId="66A5E9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（四）法定代表人或经营者无违法犯罪记录证明；</w:t>
      </w:r>
    </w:p>
    <w:p w14:paraId="221875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（五）自愿参与</w:t>
      </w:r>
      <w:r>
        <w:rPr>
          <w:rFonts w:hint="eastAsia" w:ascii="仿宋_GB2312" w:hAnsi="仿宋_GB2312" w:eastAsia="仿宋_GB2312" w:cs="仿宋_GB2312"/>
          <w:color w:val="000000"/>
          <w:sz w:val="32"/>
          <w:szCs w:val="32"/>
          <w:shd w:val="clear" w:color="auto" w:fill="FFFFFF"/>
          <w:lang w:eastAsia="zh-CN"/>
        </w:rPr>
        <w:t>莱芜</w:t>
      </w:r>
      <w:r>
        <w:rPr>
          <w:rFonts w:hint="eastAsia" w:ascii="仿宋_GB2312" w:hAnsi="仿宋_GB2312" w:eastAsia="仿宋_GB2312" w:cs="仿宋_GB2312"/>
          <w:color w:val="000000"/>
          <w:sz w:val="32"/>
          <w:szCs w:val="32"/>
          <w:shd w:val="clear" w:color="auto" w:fill="FFFFFF"/>
        </w:rPr>
        <w:t>区免费刻章项目意向书（见附件2）；</w:t>
      </w:r>
    </w:p>
    <w:p w14:paraId="46D961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（六）承诺书（见附件3）</w:t>
      </w:r>
      <w:r>
        <w:rPr>
          <w:rFonts w:hint="eastAsia" w:ascii="仿宋_GB2312" w:hAnsi="仿宋_GB2312" w:eastAsia="仿宋_GB2312" w:cs="仿宋_GB2312"/>
          <w:color w:val="000000"/>
          <w:sz w:val="32"/>
          <w:szCs w:val="32"/>
          <w:shd w:val="clear" w:color="auto" w:fill="FFFFFF"/>
          <w:lang w:eastAsia="zh-CN"/>
        </w:rPr>
        <w:t>；</w:t>
      </w:r>
    </w:p>
    <w:p w14:paraId="060751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（七）法定代表人或经营者身份证复印件。</w:t>
      </w:r>
    </w:p>
    <w:p w14:paraId="6F7E7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七、监督与考核</w:t>
      </w:r>
    </w:p>
    <w:p w14:paraId="42502D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shd w:val="clear" w:color="auto" w:fill="FFFFFF"/>
        </w:rPr>
        <w:t>（一）</w:t>
      </w:r>
      <w:r>
        <w:rPr>
          <w:rFonts w:hint="eastAsia" w:ascii="仿宋_GB2312" w:hAnsi="仿宋_GB2312" w:eastAsia="仿宋_GB2312" w:cs="仿宋_GB2312"/>
          <w:color w:val="000000"/>
          <w:sz w:val="32"/>
          <w:szCs w:val="32"/>
          <w:shd w:val="clear" w:color="auto" w:fill="FFFFFF"/>
          <w:lang w:val="en-US" w:eastAsia="zh-CN"/>
        </w:rPr>
        <w:t>人员要求。</w:t>
      </w:r>
      <w:r>
        <w:rPr>
          <w:rFonts w:hint="eastAsia" w:ascii="仿宋_GB2312" w:hAnsi="仿宋_GB2312" w:eastAsia="仿宋_GB2312" w:cs="仿宋_GB2312"/>
          <w:color w:val="000000"/>
          <w:sz w:val="32"/>
          <w:szCs w:val="32"/>
          <w:highlight w:val="none"/>
          <w:shd w:val="clear" w:color="auto" w:fill="FFFFFF"/>
          <w:lang w:val="en-US" w:eastAsia="zh-CN"/>
        </w:rPr>
        <w:t>在服务期内必须提供1人驻场（若有多家可共同商定1人驻场)，驻场人员须遵守相关规章制度。</w:t>
      </w:r>
    </w:p>
    <w:p w14:paraId="423078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二</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时限要求。窗口工作人员通过“济南市印章治安管理信息系统”派单给各</w:t>
      </w:r>
      <w:r>
        <w:rPr>
          <w:rFonts w:hint="eastAsia" w:ascii="仿宋_GB2312" w:hAnsi="仿宋_GB2312" w:eastAsia="仿宋_GB2312" w:cs="仿宋_GB2312"/>
          <w:color w:val="000000"/>
          <w:sz w:val="32"/>
          <w:szCs w:val="32"/>
          <w:shd w:val="clear" w:color="auto" w:fill="FFFFFF"/>
          <w:lang w:eastAsia="zh-CN"/>
        </w:rPr>
        <w:t>刻章机构（</w:t>
      </w:r>
      <w:r>
        <w:rPr>
          <w:rFonts w:hint="eastAsia" w:ascii="仿宋_GB2312" w:hAnsi="仿宋_GB2312" w:eastAsia="仿宋_GB2312" w:cs="仿宋_GB2312"/>
          <w:color w:val="000000"/>
          <w:sz w:val="32"/>
          <w:szCs w:val="32"/>
          <w:shd w:val="clear" w:color="auto" w:fill="FFFFFF"/>
          <w:lang w:val="en-US" w:eastAsia="zh-CN"/>
        </w:rPr>
        <w:t>按字号拼音首字母排序，首字首字母相同依次按后续字首字母排序</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，系统自动开始计时，</w:t>
      </w:r>
      <w:r>
        <w:rPr>
          <w:rFonts w:hint="eastAsia" w:ascii="仿宋_GB2312" w:hAnsi="仿宋_GB2312" w:eastAsia="仿宋_GB2312" w:cs="仿宋_GB2312"/>
          <w:color w:val="000000"/>
          <w:sz w:val="32"/>
          <w:szCs w:val="32"/>
          <w:shd w:val="clear" w:color="auto" w:fill="FFFFFF"/>
          <w:lang w:eastAsia="zh-CN"/>
        </w:rPr>
        <w:t>刻章机构</w:t>
      </w:r>
      <w:r>
        <w:rPr>
          <w:rFonts w:hint="eastAsia" w:ascii="仿宋_GB2312" w:hAnsi="仿宋_GB2312" w:eastAsia="仿宋_GB2312" w:cs="仿宋_GB2312"/>
          <w:color w:val="000000"/>
          <w:sz w:val="32"/>
          <w:szCs w:val="32"/>
          <w:shd w:val="clear" w:color="auto" w:fill="FFFFFF"/>
        </w:rPr>
        <w:t>必须在接到工作任务后1小时内制作完成并送达到指定</w:t>
      </w:r>
      <w:r>
        <w:rPr>
          <w:rFonts w:hint="eastAsia" w:ascii="仿宋_GB2312" w:hAnsi="仿宋_GB2312" w:eastAsia="仿宋_GB2312" w:cs="仿宋_GB2312"/>
          <w:color w:val="000000"/>
          <w:sz w:val="32"/>
          <w:szCs w:val="32"/>
          <w:shd w:val="clear" w:color="auto" w:fill="FFFFFF"/>
          <w:lang w:eastAsia="zh-CN"/>
        </w:rPr>
        <w:t>的</w:t>
      </w:r>
      <w:r>
        <w:rPr>
          <w:rFonts w:hint="eastAsia" w:ascii="仿宋_GB2312" w:hAnsi="仿宋_GB2312" w:eastAsia="仿宋_GB2312" w:cs="仿宋_GB2312"/>
          <w:color w:val="000000"/>
          <w:sz w:val="32"/>
          <w:szCs w:val="32"/>
          <w:shd w:val="clear" w:color="auto" w:fill="FFFFFF"/>
        </w:rPr>
        <w:t>政务服务窗口。但采购人提出</w:t>
      </w:r>
      <w:r>
        <w:rPr>
          <w:rFonts w:hint="eastAsia" w:ascii="仿宋_GB2312" w:hAnsi="仿宋_GB2312" w:eastAsia="仿宋_GB2312" w:cs="仿宋_GB2312"/>
          <w:color w:val="000000"/>
          <w:sz w:val="32"/>
          <w:szCs w:val="32"/>
          <w:shd w:val="clear" w:color="auto" w:fill="FFFFFF"/>
          <w:lang w:val="en-US" w:eastAsia="zh-CN"/>
        </w:rPr>
        <w:t>其他</w:t>
      </w:r>
      <w:r>
        <w:rPr>
          <w:rFonts w:hint="eastAsia" w:ascii="仿宋_GB2312" w:hAnsi="仿宋_GB2312" w:eastAsia="仿宋_GB2312" w:cs="仿宋_GB2312"/>
          <w:color w:val="000000"/>
          <w:sz w:val="32"/>
          <w:szCs w:val="32"/>
          <w:shd w:val="clear" w:color="auto" w:fill="FFFFFF"/>
        </w:rPr>
        <w:t>配送时间要求时，</w:t>
      </w:r>
      <w:r>
        <w:rPr>
          <w:rFonts w:hint="eastAsia" w:ascii="仿宋_GB2312" w:hAnsi="仿宋_GB2312" w:eastAsia="仿宋_GB2312" w:cs="仿宋_GB2312"/>
          <w:color w:val="000000"/>
          <w:sz w:val="32"/>
          <w:szCs w:val="32"/>
          <w:shd w:val="clear" w:color="auto" w:fill="FFFFFF"/>
          <w:lang w:eastAsia="zh-CN"/>
        </w:rPr>
        <w:t>刻章机构</w:t>
      </w:r>
      <w:r>
        <w:rPr>
          <w:rFonts w:hint="eastAsia" w:ascii="仿宋_GB2312" w:hAnsi="仿宋_GB2312" w:eastAsia="仿宋_GB2312" w:cs="仿宋_GB2312"/>
          <w:color w:val="000000"/>
          <w:sz w:val="32"/>
          <w:szCs w:val="32"/>
          <w:shd w:val="clear" w:color="auto" w:fill="FFFFFF"/>
        </w:rPr>
        <w:t>应当予以响应。遇有应急等特殊情况需求时，</w:t>
      </w:r>
      <w:r>
        <w:rPr>
          <w:rFonts w:hint="eastAsia" w:ascii="仿宋_GB2312" w:hAnsi="仿宋_GB2312" w:eastAsia="仿宋_GB2312" w:cs="仿宋_GB2312"/>
          <w:color w:val="000000"/>
          <w:sz w:val="32"/>
          <w:szCs w:val="32"/>
          <w:shd w:val="clear" w:color="auto" w:fill="FFFFFF"/>
          <w:lang w:eastAsia="zh-CN"/>
        </w:rPr>
        <w:t>刻章机构</w:t>
      </w:r>
      <w:r>
        <w:rPr>
          <w:rFonts w:hint="eastAsia" w:ascii="仿宋_GB2312" w:hAnsi="仿宋_GB2312" w:eastAsia="仿宋_GB2312" w:cs="仿宋_GB2312"/>
          <w:color w:val="000000"/>
          <w:sz w:val="32"/>
          <w:szCs w:val="32"/>
          <w:shd w:val="clear" w:color="auto" w:fill="FFFFFF"/>
        </w:rPr>
        <w:t>应采取积极措施配合采购人。</w:t>
      </w:r>
    </w:p>
    <w:p w14:paraId="5881A2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三</w:t>
      </w:r>
      <w:r>
        <w:rPr>
          <w:rFonts w:hint="eastAsia" w:ascii="仿宋_GB2312" w:hAnsi="仿宋_GB2312" w:eastAsia="仿宋_GB2312" w:cs="仿宋_GB2312"/>
          <w:color w:val="000000"/>
          <w:sz w:val="32"/>
          <w:szCs w:val="32"/>
          <w:shd w:val="clear" w:color="auto" w:fill="FFFFFF"/>
        </w:rPr>
        <w:t>）退出机制。当年累计超时达2次的，进行中止协议提醒；累计超时达到3次，1年之内不再进行合作。存在弄虚作假伪造申请材料等违法行为的，经核实无误后，1年之内不再进行合作。营业执照或《特种行业许可证》</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备案证</w:t>
      </w:r>
      <w:r>
        <w:rPr>
          <w:rFonts w:hint="eastAsia" w:ascii="仿宋_GB2312" w:hAnsi="仿宋_GB2312" w:eastAsia="仿宋_GB2312" w:cs="仿宋_GB2312"/>
          <w:color w:val="000000"/>
          <w:sz w:val="32"/>
          <w:szCs w:val="32"/>
          <w:shd w:val="clear" w:color="auto" w:fill="FFFFFF"/>
        </w:rPr>
        <w:t>过期或被吊销的，自动取消服务资格。</w:t>
      </w:r>
    </w:p>
    <w:p w14:paraId="15FC48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四</w:t>
      </w:r>
      <w:r>
        <w:rPr>
          <w:rFonts w:hint="eastAsia" w:ascii="仿宋_GB2312" w:hAnsi="仿宋_GB2312" w:eastAsia="仿宋_GB2312" w:cs="仿宋_GB2312"/>
          <w:color w:val="000000"/>
          <w:sz w:val="32"/>
          <w:szCs w:val="32"/>
          <w:shd w:val="clear" w:color="auto" w:fill="FFFFFF"/>
        </w:rPr>
        <w:t>）动态调整。对我区免费刻章项目实行“应进则进”的原则，有意向参与免费刻章项目的企业均可向</w:t>
      </w:r>
      <w:r>
        <w:rPr>
          <w:rFonts w:hint="eastAsia" w:ascii="仿宋_GB2312" w:hAnsi="仿宋_GB2312" w:eastAsia="仿宋_GB2312" w:cs="仿宋_GB2312"/>
          <w:color w:val="000000"/>
          <w:sz w:val="32"/>
          <w:szCs w:val="32"/>
          <w:shd w:val="clear" w:color="auto" w:fill="FFFFFF"/>
          <w:lang w:eastAsia="zh-CN"/>
        </w:rPr>
        <w:t>莱芜</w:t>
      </w:r>
      <w:r>
        <w:rPr>
          <w:rFonts w:hint="eastAsia" w:ascii="仿宋_GB2312" w:hAnsi="仿宋_GB2312" w:eastAsia="仿宋_GB2312" w:cs="仿宋_GB2312"/>
          <w:color w:val="000000"/>
          <w:sz w:val="32"/>
          <w:szCs w:val="32"/>
          <w:shd w:val="clear" w:color="auto" w:fill="FFFFFF"/>
        </w:rPr>
        <w:t>区行政审批服务局提出申请。对印章质量不合格等违反本规定相关内容的，实行清退措施，取消服务资格。</w:t>
      </w:r>
    </w:p>
    <w:p w14:paraId="2607432C">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五</w:t>
      </w:r>
      <w:r>
        <w:rPr>
          <w:rFonts w:hint="eastAsia" w:ascii="仿宋_GB2312" w:hAnsi="仿宋_GB2312" w:eastAsia="仿宋_GB2312" w:cs="仿宋_GB2312"/>
          <w:color w:val="000000"/>
          <w:sz w:val="32"/>
          <w:szCs w:val="32"/>
          <w:shd w:val="clear" w:color="auto" w:fill="FFFFFF"/>
          <w:lang w:eastAsia="zh-CN"/>
        </w:rPr>
        <w:t>）付款方式。财政资金到位并经验收合格后付款。付款前须由</w:t>
      </w:r>
      <w:r>
        <w:rPr>
          <w:rFonts w:hint="eastAsia" w:ascii="仿宋_GB2312" w:hAnsi="仿宋_GB2312" w:eastAsia="仿宋_GB2312" w:cs="仿宋_GB2312"/>
          <w:color w:val="000000"/>
          <w:sz w:val="32"/>
          <w:szCs w:val="32"/>
          <w:shd w:val="clear" w:color="auto" w:fill="FFFFFF"/>
          <w:lang w:val="en-US" w:eastAsia="zh-CN"/>
        </w:rPr>
        <w:t>莱芜区行政审批服务局</w:t>
      </w:r>
      <w:r>
        <w:rPr>
          <w:rFonts w:hint="eastAsia" w:ascii="仿宋_GB2312" w:hAnsi="仿宋_GB2312" w:eastAsia="仿宋_GB2312" w:cs="仿宋_GB2312"/>
          <w:color w:val="000000"/>
          <w:sz w:val="32"/>
          <w:szCs w:val="32"/>
          <w:shd w:val="clear" w:color="auto" w:fill="FFFFFF"/>
          <w:lang w:eastAsia="zh-CN"/>
        </w:rPr>
        <w:t>核实刻制印章数量，并对刻章质量和服务进行评估，出具书面确认意见，</w:t>
      </w:r>
      <w:r>
        <w:rPr>
          <w:rFonts w:hint="eastAsia" w:ascii="仿宋_GB2312" w:hAnsi="仿宋_GB2312" w:eastAsia="仿宋_GB2312" w:cs="仿宋_GB2312"/>
          <w:color w:val="000000"/>
          <w:sz w:val="32"/>
          <w:szCs w:val="32"/>
          <w:shd w:val="clear" w:color="auto" w:fill="FFFFFF"/>
          <w:lang w:val="en-US" w:eastAsia="zh-CN"/>
        </w:rPr>
        <w:t>刻章机构</w:t>
      </w:r>
      <w:r>
        <w:rPr>
          <w:rFonts w:hint="eastAsia" w:ascii="仿宋_GB2312" w:hAnsi="仿宋_GB2312" w:eastAsia="仿宋_GB2312" w:cs="仿宋_GB2312"/>
          <w:color w:val="000000"/>
          <w:sz w:val="32"/>
          <w:szCs w:val="32"/>
          <w:shd w:val="clear" w:color="auto" w:fill="FFFFFF"/>
          <w:lang w:eastAsia="zh-CN"/>
        </w:rPr>
        <w:t>凭确认意见结算刻章费用。</w:t>
      </w:r>
    </w:p>
    <w:p w14:paraId="462908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p>
    <w:p w14:paraId="56A335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附件：1.</w:t>
      </w:r>
      <w:r>
        <w:rPr>
          <w:rFonts w:hint="eastAsia" w:ascii="仿宋_GB2312" w:hAnsi="仿宋_GB2312" w:eastAsia="仿宋_GB2312" w:cs="仿宋_GB2312"/>
          <w:color w:val="000000"/>
          <w:sz w:val="32"/>
          <w:szCs w:val="32"/>
          <w:shd w:val="clear" w:color="auto" w:fill="FFFFFF"/>
          <w:lang w:val="en-US" w:eastAsia="zh-CN"/>
        </w:rPr>
        <w:t>承接</w:t>
      </w:r>
      <w:r>
        <w:rPr>
          <w:rFonts w:hint="eastAsia" w:ascii="仿宋_GB2312" w:hAnsi="仿宋_GB2312" w:eastAsia="仿宋_GB2312" w:cs="仿宋_GB2312"/>
          <w:color w:val="000000"/>
          <w:sz w:val="32"/>
          <w:szCs w:val="32"/>
          <w:shd w:val="clear" w:color="auto" w:fill="FFFFFF"/>
        </w:rPr>
        <w:t>免费刻章项目申请表</w:t>
      </w:r>
    </w:p>
    <w:p w14:paraId="2D49FB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2.自愿参与</w:t>
      </w:r>
      <w:r>
        <w:rPr>
          <w:rFonts w:hint="eastAsia" w:ascii="仿宋_GB2312" w:hAnsi="仿宋_GB2312" w:eastAsia="仿宋_GB2312" w:cs="仿宋_GB2312"/>
          <w:color w:val="000000"/>
          <w:sz w:val="32"/>
          <w:szCs w:val="32"/>
          <w:shd w:val="clear" w:color="auto" w:fill="FFFFFF"/>
          <w:lang w:eastAsia="zh-CN"/>
        </w:rPr>
        <w:t>莱芜</w:t>
      </w:r>
      <w:r>
        <w:rPr>
          <w:rFonts w:hint="eastAsia" w:ascii="仿宋_GB2312" w:hAnsi="仿宋_GB2312" w:eastAsia="仿宋_GB2312" w:cs="仿宋_GB2312"/>
          <w:color w:val="000000"/>
          <w:sz w:val="32"/>
          <w:szCs w:val="32"/>
          <w:shd w:val="clear" w:color="auto" w:fill="FFFFFF"/>
        </w:rPr>
        <w:t>区免费刻章项目意向书</w:t>
      </w:r>
    </w:p>
    <w:p w14:paraId="0B5CF2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3.承诺书</w:t>
      </w:r>
    </w:p>
    <w:p w14:paraId="2AB295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p>
    <w:p w14:paraId="211A6A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济南市</w:t>
      </w:r>
      <w:r>
        <w:rPr>
          <w:rFonts w:hint="eastAsia" w:ascii="仿宋_GB2312" w:hAnsi="仿宋_GB2312" w:eastAsia="仿宋_GB2312" w:cs="仿宋_GB2312"/>
          <w:color w:val="000000"/>
          <w:sz w:val="32"/>
          <w:szCs w:val="32"/>
          <w:shd w:val="clear" w:color="auto" w:fill="FFFFFF"/>
          <w:lang w:eastAsia="zh-CN"/>
        </w:rPr>
        <w:t>莱芜</w:t>
      </w:r>
      <w:r>
        <w:rPr>
          <w:rFonts w:hint="eastAsia" w:ascii="仿宋_GB2312" w:hAnsi="仿宋_GB2312" w:eastAsia="仿宋_GB2312" w:cs="仿宋_GB2312"/>
          <w:color w:val="000000"/>
          <w:sz w:val="32"/>
          <w:szCs w:val="32"/>
          <w:shd w:val="clear" w:color="auto" w:fill="FFFFFF"/>
        </w:rPr>
        <w:t>区行政审批服务局</w:t>
      </w:r>
    </w:p>
    <w:p w14:paraId="2643C2B5">
      <w:pPr>
        <w:keepNext w:val="0"/>
        <w:keepLines w:val="0"/>
        <w:pageBreakBefore w:val="0"/>
        <w:widowControl w:val="0"/>
        <w:kinsoku/>
        <w:wordWrap/>
        <w:overflowPunct/>
        <w:topLinePunct w:val="0"/>
        <w:autoSpaceDE/>
        <w:autoSpaceDN/>
        <w:bidi w:val="0"/>
        <w:adjustRightInd/>
        <w:snapToGrid/>
        <w:spacing w:line="560" w:lineRule="exact"/>
        <w:ind w:right="680" w:firstLine="640" w:firstLineChars="200"/>
        <w:jc w:val="righ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18</w:t>
      </w:r>
      <w:r>
        <w:rPr>
          <w:rFonts w:hint="eastAsia" w:ascii="仿宋_GB2312" w:hAnsi="仿宋_GB2312" w:eastAsia="仿宋_GB2312" w:cs="仿宋_GB2312"/>
          <w:color w:val="000000"/>
          <w:sz w:val="32"/>
          <w:szCs w:val="32"/>
          <w:shd w:val="clear" w:color="auto" w:fill="FFFFFF"/>
        </w:rPr>
        <w:t>日</w:t>
      </w:r>
    </w:p>
    <w:p w14:paraId="11417942">
      <w:pPr>
        <w:spacing w:line="560" w:lineRule="exact"/>
        <w:ind w:right="680" w:firstLine="680" w:firstLineChars="200"/>
        <w:rPr>
          <w:rFonts w:ascii="仿宋_GB2312" w:hAnsi="仿宋" w:eastAsia="仿宋_GB2312" w:cs="仿宋"/>
          <w:color w:val="000000"/>
          <w:sz w:val="34"/>
          <w:szCs w:val="34"/>
          <w:shd w:val="clear" w:color="auto" w:fill="FFFFFF"/>
        </w:rPr>
      </w:pPr>
    </w:p>
    <w:p w14:paraId="39FE4088">
      <w:pPr>
        <w:spacing w:line="560" w:lineRule="exact"/>
        <w:ind w:right="680"/>
        <w:rPr>
          <w:rFonts w:ascii="仿宋_GB2312" w:hAnsi="仿宋" w:eastAsia="仿宋_GB2312" w:cs="仿宋"/>
          <w:color w:val="000000"/>
          <w:sz w:val="34"/>
          <w:szCs w:val="34"/>
          <w:shd w:val="clear" w:color="auto" w:fill="FFFFFF"/>
        </w:rPr>
      </w:pPr>
    </w:p>
    <w:p w14:paraId="279ED2A0">
      <w:pPr>
        <w:spacing w:line="560" w:lineRule="exact"/>
        <w:ind w:right="680"/>
        <w:rPr>
          <w:rFonts w:hint="eastAsia" w:ascii="黑体" w:hAnsi="黑体" w:eastAsia="黑体" w:cs="黑体"/>
          <w:color w:val="000000"/>
          <w:sz w:val="34"/>
          <w:szCs w:val="34"/>
          <w:shd w:val="clear" w:color="auto" w:fill="FFFFFF"/>
        </w:rPr>
      </w:pPr>
      <w:bookmarkStart w:id="2" w:name="_Hlk216700550"/>
    </w:p>
    <w:p w14:paraId="0AAE4FE9">
      <w:pPr>
        <w:spacing w:line="560" w:lineRule="exact"/>
        <w:ind w:right="680"/>
        <w:rPr>
          <w:rFonts w:hint="eastAsia" w:ascii="黑体" w:hAnsi="黑体" w:eastAsia="黑体" w:cs="黑体"/>
          <w:color w:val="000000"/>
          <w:sz w:val="34"/>
          <w:szCs w:val="34"/>
          <w:shd w:val="clear" w:color="auto" w:fill="FFFFFF"/>
        </w:rPr>
      </w:pPr>
    </w:p>
    <w:p w14:paraId="34EB5DD3">
      <w:pPr>
        <w:spacing w:line="560" w:lineRule="exact"/>
        <w:ind w:right="680"/>
        <w:rPr>
          <w:rFonts w:hint="eastAsia" w:ascii="黑体" w:hAnsi="黑体" w:eastAsia="黑体" w:cs="黑体"/>
          <w:color w:val="000000"/>
          <w:sz w:val="34"/>
          <w:szCs w:val="34"/>
          <w:shd w:val="clear" w:color="auto" w:fill="FFFFFF"/>
        </w:rPr>
      </w:pPr>
    </w:p>
    <w:p w14:paraId="011DA81D">
      <w:pPr>
        <w:spacing w:line="560" w:lineRule="exact"/>
        <w:ind w:right="680"/>
        <w:rPr>
          <w:rFonts w:hint="eastAsia" w:ascii="黑体" w:hAnsi="黑体" w:eastAsia="黑体" w:cs="黑体"/>
          <w:color w:val="000000"/>
          <w:sz w:val="34"/>
          <w:szCs w:val="34"/>
          <w:shd w:val="clear" w:color="auto" w:fill="FFFFFF"/>
        </w:rPr>
      </w:pPr>
    </w:p>
    <w:p w14:paraId="2A3019F9">
      <w:pPr>
        <w:spacing w:line="560" w:lineRule="exact"/>
        <w:ind w:right="680"/>
        <w:rPr>
          <w:rFonts w:hint="eastAsia" w:ascii="黑体" w:hAnsi="黑体" w:eastAsia="黑体" w:cs="黑体"/>
          <w:color w:val="000000"/>
          <w:sz w:val="34"/>
          <w:szCs w:val="34"/>
          <w:shd w:val="clear" w:color="auto" w:fill="FFFFFF"/>
        </w:rPr>
      </w:pPr>
      <w:r>
        <w:rPr>
          <w:rFonts w:hint="eastAsia" w:ascii="黑体" w:hAnsi="黑体" w:eastAsia="黑体" w:cs="黑体"/>
          <w:color w:val="000000"/>
          <w:sz w:val="34"/>
          <w:szCs w:val="34"/>
          <w:shd w:val="clear" w:color="auto" w:fill="FFFFFF"/>
        </w:rPr>
        <w:t>附件1</w:t>
      </w:r>
    </w:p>
    <w:p w14:paraId="4B4A3656">
      <w:pPr>
        <w:suppressAutoHyphens/>
        <w:spacing w:line="560" w:lineRule="exact"/>
        <w:jc w:val="center"/>
        <w:rPr>
          <w:rFonts w:ascii="Times New Roman" w:eastAsia="方正小标宋简体" w:cs="Times New Roman"/>
          <w:sz w:val="44"/>
          <w:szCs w:val="44"/>
        </w:rPr>
      </w:pPr>
      <w:r>
        <w:rPr>
          <w:rFonts w:hint="eastAsia" w:ascii="Times New Roman" w:eastAsia="方正小标宋简体" w:cs="Times New Roman"/>
          <w:sz w:val="44"/>
          <w:szCs w:val="44"/>
        </w:rPr>
        <w:t>承接免费刻章项目申请表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2859"/>
        <w:gridCol w:w="1377"/>
        <w:gridCol w:w="3154"/>
      </w:tblGrid>
      <w:tr w14:paraId="7F9C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1671" w:type="dxa"/>
            <w:tcBorders>
              <w:top w:val="single" w:color="auto" w:sz="4" w:space="0"/>
              <w:left w:val="single" w:color="auto" w:sz="4" w:space="0"/>
              <w:bottom w:val="single" w:color="auto" w:sz="4" w:space="0"/>
              <w:right w:val="single" w:color="auto" w:sz="4" w:space="0"/>
            </w:tcBorders>
            <w:vAlign w:val="center"/>
          </w:tcPr>
          <w:p w14:paraId="79134DBE">
            <w:pPr>
              <w:suppressAutoHyphens/>
              <w:spacing w:line="560" w:lineRule="exact"/>
              <w:jc w:val="center"/>
              <w:rPr>
                <w:rFonts w:ascii="Times New Roman" w:eastAsia="黑体" w:cs="Times New Roman"/>
                <w:sz w:val="24"/>
                <w:szCs w:val="24"/>
              </w:rPr>
            </w:pPr>
            <w:r>
              <w:rPr>
                <w:rFonts w:hint="eastAsia" w:ascii="Times New Roman" w:eastAsia="黑体" w:cs="Times New Roman"/>
                <w:sz w:val="24"/>
              </w:rPr>
              <w:t>刻章经营</w:t>
            </w:r>
          </w:p>
          <w:p w14:paraId="749A5D51">
            <w:pPr>
              <w:suppressAutoHyphens/>
              <w:spacing w:line="560" w:lineRule="exact"/>
              <w:jc w:val="center"/>
              <w:rPr>
                <w:rFonts w:ascii="Times New Roman" w:eastAsia="黑体" w:cs="Times New Roman"/>
                <w:sz w:val="24"/>
              </w:rPr>
            </w:pPr>
            <w:r>
              <w:rPr>
                <w:rFonts w:hint="eastAsia" w:ascii="Times New Roman" w:eastAsia="黑体" w:cs="Times New Roman"/>
                <w:sz w:val="24"/>
              </w:rPr>
              <w:t>主体名称</w:t>
            </w:r>
          </w:p>
        </w:tc>
        <w:tc>
          <w:tcPr>
            <w:tcW w:w="2859" w:type="dxa"/>
            <w:tcBorders>
              <w:top w:val="single" w:color="auto" w:sz="4" w:space="0"/>
              <w:left w:val="single" w:color="auto" w:sz="4" w:space="0"/>
              <w:bottom w:val="single" w:color="auto" w:sz="4" w:space="0"/>
              <w:right w:val="single" w:color="auto" w:sz="4" w:space="0"/>
            </w:tcBorders>
            <w:vAlign w:val="center"/>
          </w:tcPr>
          <w:p w14:paraId="60FAF0D3">
            <w:pPr>
              <w:suppressAutoHyphens/>
              <w:spacing w:line="560" w:lineRule="exact"/>
              <w:jc w:val="center"/>
              <w:rPr>
                <w:rFonts w:ascii="Times New Roman" w:eastAsia="黑体" w:cs="Times New Roman"/>
                <w:sz w:val="24"/>
              </w:rPr>
            </w:pPr>
          </w:p>
        </w:tc>
        <w:tc>
          <w:tcPr>
            <w:tcW w:w="1377" w:type="dxa"/>
            <w:tcBorders>
              <w:top w:val="single" w:color="auto" w:sz="4" w:space="0"/>
              <w:left w:val="single" w:color="auto" w:sz="4" w:space="0"/>
              <w:bottom w:val="single" w:color="auto" w:sz="4" w:space="0"/>
              <w:right w:val="single" w:color="auto" w:sz="4" w:space="0"/>
            </w:tcBorders>
            <w:vAlign w:val="center"/>
          </w:tcPr>
          <w:p w14:paraId="15F5A6FF">
            <w:pPr>
              <w:suppressAutoHyphens/>
              <w:spacing w:line="560" w:lineRule="exact"/>
              <w:jc w:val="center"/>
              <w:rPr>
                <w:rFonts w:ascii="Times New Roman" w:eastAsia="黑体" w:cs="Times New Roman"/>
                <w:sz w:val="24"/>
              </w:rPr>
            </w:pPr>
            <w:r>
              <w:rPr>
                <w:rFonts w:hint="eastAsia" w:ascii="Times New Roman" w:eastAsia="黑体" w:cs="Times New Roman"/>
                <w:sz w:val="24"/>
              </w:rPr>
              <w:t>统一社会信用代码</w:t>
            </w:r>
          </w:p>
        </w:tc>
        <w:tc>
          <w:tcPr>
            <w:tcW w:w="3154" w:type="dxa"/>
            <w:tcBorders>
              <w:top w:val="single" w:color="auto" w:sz="4" w:space="0"/>
              <w:left w:val="single" w:color="auto" w:sz="4" w:space="0"/>
              <w:bottom w:val="single" w:color="auto" w:sz="4" w:space="0"/>
              <w:right w:val="single" w:color="auto" w:sz="4" w:space="0"/>
            </w:tcBorders>
            <w:vAlign w:val="center"/>
          </w:tcPr>
          <w:p w14:paraId="0C143E09">
            <w:pPr>
              <w:suppressAutoHyphens/>
              <w:spacing w:line="560" w:lineRule="exact"/>
              <w:jc w:val="center"/>
              <w:rPr>
                <w:rFonts w:ascii="Times New Roman" w:eastAsia="黑体" w:cs="Times New Roman"/>
                <w:sz w:val="24"/>
              </w:rPr>
            </w:pPr>
          </w:p>
        </w:tc>
      </w:tr>
      <w:tr w14:paraId="752C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1" w:type="dxa"/>
            <w:tcBorders>
              <w:top w:val="single" w:color="auto" w:sz="4" w:space="0"/>
              <w:left w:val="single" w:color="auto" w:sz="4" w:space="0"/>
              <w:bottom w:val="single" w:color="auto" w:sz="4" w:space="0"/>
              <w:right w:val="single" w:color="auto" w:sz="4" w:space="0"/>
            </w:tcBorders>
            <w:vAlign w:val="center"/>
          </w:tcPr>
          <w:p w14:paraId="357FB202">
            <w:pPr>
              <w:suppressAutoHyphens/>
              <w:spacing w:line="560" w:lineRule="exact"/>
              <w:jc w:val="center"/>
              <w:rPr>
                <w:rFonts w:ascii="Times New Roman" w:eastAsia="黑体" w:cs="Times New Roman"/>
                <w:sz w:val="24"/>
              </w:rPr>
            </w:pPr>
            <w:r>
              <w:rPr>
                <w:rFonts w:hint="eastAsia" w:ascii="Times New Roman" w:eastAsia="黑体" w:cs="Times New Roman"/>
                <w:sz w:val="24"/>
              </w:rPr>
              <w:t>特种行业许可证号</w:t>
            </w:r>
          </w:p>
        </w:tc>
        <w:tc>
          <w:tcPr>
            <w:tcW w:w="7390" w:type="dxa"/>
            <w:gridSpan w:val="3"/>
            <w:tcBorders>
              <w:top w:val="single" w:color="auto" w:sz="4" w:space="0"/>
              <w:left w:val="single" w:color="auto" w:sz="4" w:space="0"/>
              <w:bottom w:val="single" w:color="auto" w:sz="4" w:space="0"/>
              <w:right w:val="single" w:color="auto" w:sz="4" w:space="0"/>
            </w:tcBorders>
            <w:vAlign w:val="center"/>
          </w:tcPr>
          <w:p w14:paraId="7EDCBC2E">
            <w:pPr>
              <w:suppressAutoHyphens/>
              <w:spacing w:line="560" w:lineRule="exact"/>
              <w:jc w:val="center"/>
              <w:rPr>
                <w:rFonts w:ascii="Times New Roman" w:eastAsia="黑体" w:cs="Times New Roman"/>
                <w:sz w:val="24"/>
              </w:rPr>
            </w:pPr>
          </w:p>
        </w:tc>
      </w:tr>
      <w:tr w14:paraId="4ECF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trPr>
        <w:tc>
          <w:tcPr>
            <w:tcW w:w="1671" w:type="dxa"/>
            <w:tcBorders>
              <w:top w:val="single" w:color="auto" w:sz="4" w:space="0"/>
              <w:left w:val="single" w:color="auto" w:sz="4" w:space="0"/>
              <w:bottom w:val="single" w:color="auto" w:sz="4" w:space="0"/>
              <w:right w:val="single" w:color="auto" w:sz="4" w:space="0"/>
            </w:tcBorders>
            <w:vAlign w:val="center"/>
          </w:tcPr>
          <w:p w14:paraId="3D8DD99D">
            <w:pPr>
              <w:suppressAutoHyphens/>
              <w:spacing w:line="560" w:lineRule="exact"/>
              <w:jc w:val="center"/>
              <w:rPr>
                <w:rFonts w:ascii="Times New Roman" w:eastAsia="黑体" w:cs="Times New Roman"/>
                <w:sz w:val="24"/>
              </w:rPr>
            </w:pPr>
            <w:r>
              <w:rPr>
                <w:rFonts w:hint="eastAsia" w:ascii="Times New Roman" w:eastAsia="黑体" w:cs="Times New Roman"/>
                <w:sz w:val="24"/>
              </w:rPr>
              <w:t>住所/经营场所</w:t>
            </w:r>
          </w:p>
        </w:tc>
        <w:tc>
          <w:tcPr>
            <w:tcW w:w="7390" w:type="dxa"/>
            <w:gridSpan w:val="3"/>
            <w:tcBorders>
              <w:top w:val="single" w:color="auto" w:sz="4" w:space="0"/>
              <w:left w:val="single" w:color="auto" w:sz="4" w:space="0"/>
              <w:bottom w:val="single" w:color="auto" w:sz="4" w:space="0"/>
              <w:right w:val="single" w:color="auto" w:sz="4" w:space="0"/>
            </w:tcBorders>
            <w:vAlign w:val="center"/>
          </w:tcPr>
          <w:p w14:paraId="05E21F1A">
            <w:pPr>
              <w:suppressAutoHyphens/>
              <w:spacing w:line="560" w:lineRule="exact"/>
              <w:jc w:val="center"/>
              <w:rPr>
                <w:rFonts w:ascii="Times New Roman" w:eastAsia="黑体" w:cs="Times New Roman"/>
                <w:sz w:val="24"/>
              </w:rPr>
            </w:pPr>
          </w:p>
        </w:tc>
      </w:tr>
      <w:tr w14:paraId="4F73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5" w:hRule="atLeast"/>
        </w:trPr>
        <w:tc>
          <w:tcPr>
            <w:tcW w:w="1671" w:type="dxa"/>
            <w:tcBorders>
              <w:top w:val="single" w:color="auto" w:sz="4" w:space="0"/>
              <w:left w:val="single" w:color="auto" w:sz="4" w:space="0"/>
              <w:bottom w:val="single" w:color="auto" w:sz="4" w:space="0"/>
              <w:right w:val="single" w:color="auto" w:sz="4" w:space="0"/>
            </w:tcBorders>
            <w:vAlign w:val="center"/>
          </w:tcPr>
          <w:p w14:paraId="7428E1D2">
            <w:pPr>
              <w:suppressAutoHyphens/>
              <w:spacing w:line="560" w:lineRule="exact"/>
              <w:jc w:val="center"/>
              <w:rPr>
                <w:rFonts w:ascii="Times New Roman" w:eastAsia="黑体" w:cs="Times New Roman"/>
                <w:sz w:val="24"/>
              </w:rPr>
            </w:pPr>
            <w:r>
              <w:rPr>
                <w:rFonts w:hint="eastAsia" w:ascii="Times New Roman" w:eastAsia="黑体" w:cs="Times New Roman"/>
                <w:sz w:val="24"/>
              </w:rPr>
              <w:t>法定代表人</w:t>
            </w:r>
            <w:r>
              <w:rPr>
                <w:rFonts w:ascii="Times New Roman" w:eastAsia="黑体" w:cs="Times New Roman"/>
                <w:sz w:val="24"/>
              </w:rPr>
              <w:t>/</w:t>
            </w:r>
            <w:r>
              <w:rPr>
                <w:rFonts w:hint="eastAsia" w:ascii="Times New Roman" w:eastAsia="黑体" w:cs="Times New Roman"/>
                <w:sz w:val="24"/>
              </w:rPr>
              <w:t>经营者</w:t>
            </w:r>
          </w:p>
        </w:tc>
        <w:tc>
          <w:tcPr>
            <w:tcW w:w="2859" w:type="dxa"/>
            <w:tcBorders>
              <w:top w:val="single" w:color="auto" w:sz="4" w:space="0"/>
              <w:left w:val="single" w:color="auto" w:sz="4" w:space="0"/>
              <w:bottom w:val="single" w:color="auto" w:sz="4" w:space="0"/>
              <w:right w:val="single" w:color="auto" w:sz="4" w:space="0"/>
            </w:tcBorders>
            <w:vAlign w:val="center"/>
          </w:tcPr>
          <w:p w14:paraId="5F6C1C2A">
            <w:pPr>
              <w:suppressAutoHyphens/>
              <w:spacing w:line="560" w:lineRule="exact"/>
              <w:jc w:val="center"/>
              <w:rPr>
                <w:rFonts w:ascii="Times New Roman" w:eastAsia="黑体" w:cs="Times New Roman"/>
                <w:sz w:val="24"/>
              </w:rPr>
            </w:pPr>
          </w:p>
        </w:tc>
        <w:tc>
          <w:tcPr>
            <w:tcW w:w="1377" w:type="dxa"/>
            <w:tcBorders>
              <w:top w:val="single" w:color="auto" w:sz="4" w:space="0"/>
              <w:left w:val="single" w:color="auto" w:sz="4" w:space="0"/>
              <w:bottom w:val="single" w:color="auto" w:sz="4" w:space="0"/>
              <w:right w:val="single" w:color="auto" w:sz="4" w:space="0"/>
            </w:tcBorders>
            <w:vAlign w:val="center"/>
          </w:tcPr>
          <w:p w14:paraId="5181603B">
            <w:pPr>
              <w:suppressAutoHyphens/>
              <w:spacing w:line="560" w:lineRule="exact"/>
              <w:jc w:val="center"/>
              <w:rPr>
                <w:rFonts w:ascii="Times New Roman" w:eastAsia="黑体" w:cs="Times New Roman"/>
                <w:sz w:val="24"/>
              </w:rPr>
            </w:pPr>
            <w:r>
              <w:rPr>
                <w:rFonts w:hint="eastAsia" w:ascii="Times New Roman" w:eastAsia="黑体" w:cs="Times New Roman"/>
                <w:sz w:val="24"/>
              </w:rPr>
              <w:t>联系电话</w:t>
            </w:r>
          </w:p>
        </w:tc>
        <w:tc>
          <w:tcPr>
            <w:tcW w:w="3154" w:type="dxa"/>
            <w:tcBorders>
              <w:top w:val="single" w:color="auto" w:sz="4" w:space="0"/>
              <w:left w:val="single" w:color="auto" w:sz="4" w:space="0"/>
              <w:bottom w:val="single" w:color="auto" w:sz="4" w:space="0"/>
              <w:right w:val="single" w:color="auto" w:sz="4" w:space="0"/>
            </w:tcBorders>
            <w:vAlign w:val="center"/>
          </w:tcPr>
          <w:p w14:paraId="6B55A3A1">
            <w:pPr>
              <w:suppressAutoHyphens/>
              <w:spacing w:line="560" w:lineRule="exact"/>
              <w:jc w:val="center"/>
              <w:rPr>
                <w:rFonts w:ascii="Times New Roman" w:eastAsia="黑体" w:cs="Times New Roman"/>
                <w:sz w:val="24"/>
              </w:rPr>
            </w:pPr>
          </w:p>
        </w:tc>
      </w:tr>
      <w:tr w14:paraId="5097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1671" w:type="dxa"/>
            <w:tcBorders>
              <w:top w:val="single" w:color="auto" w:sz="4" w:space="0"/>
              <w:left w:val="single" w:color="auto" w:sz="4" w:space="0"/>
              <w:bottom w:val="single" w:color="auto" w:sz="4" w:space="0"/>
              <w:right w:val="single" w:color="auto" w:sz="4" w:space="0"/>
            </w:tcBorders>
            <w:vAlign w:val="center"/>
          </w:tcPr>
          <w:p w14:paraId="12E1A220">
            <w:pPr>
              <w:suppressAutoHyphens/>
              <w:spacing w:line="560" w:lineRule="exact"/>
              <w:jc w:val="center"/>
              <w:rPr>
                <w:rFonts w:ascii="Times New Roman" w:eastAsia="黑体" w:cs="Times New Roman"/>
                <w:sz w:val="24"/>
              </w:rPr>
            </w:pPr>
            <w:r>
              <w:rPr>
                <w:rFonts w:hint="eastAsia" w:ascii="Times New Roman" w:eastAsia="黑体" w:cs="Times New Roman"/>
                <w:sz w:val="24"/>
              </w:rPr>
              <w:t>身份证号码</w:t>
            </w:r>
          </w:p>
        </w:tc>
        <w:tc>
          <w:tcPr>
            <w:tcW w:w="7390" w:type="dxa"/>
            <w:gridSpan w:val="3"/>
            <w:tcBorders>
              <w:top w:val="single" w:color="auto" w:sz="4" w:space="0"/>
              <w:left w:val="single" w:color="auto" w:sz="4" w:space="0"/>
              <w:bottom w:val="single" w:color="auto" w:sz="4" w:space="0"/>
              <w:right w:val="single" w:color="auto" w:sz="4" w:space="0"/>
            </w:tcBorders>
            <w:vAlign w:val="center"/>
          </w:tcPr>
          <w:p w14:paraId="75156383">
            <w:pPr>
              <w:suppressAutoHyphens/>
              <w:spacing w:line="560" w:lineRule="exact"/>
              <w:jc w:val="center"/>
              <w:rPr>
                <w:rFonts w:ascii="Times New Roman" w:eastAsia="黑体" w:cs="Times New Roman"/>
                <w:sz w:val="24"/>
              </w:rPr>
            </w:pPr>
          </w:p>
        </w:tc>
      </w:tr>
      <w:tr w14:paraId="50B5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trPr>
        <w:tc>
          <w:tcPr>
            <w:tcW w:w="1671" w:type="dxa"/>
            <w:tcBorders>
              <w:top w:val="single" w:color="auto" w:sz="4" w:space="0"/>
              <w:left w:val="single" w:color="auto" w:sz="4" w:space="0"/>
              <w:bottom w:val="single" w:color="auto" w:sz="4" w:space="0"/>
              <w:right w:val="single" w:color="auto" w:sz="4" w:space="0"/>
            </w:tcBorders>
            <w:vAlign w:val="center"/>
          </w:tcPr>
          <w:p w14:paraId="6301332A">
            <w:pPr>
              <w:suppressAutoHyphens/>
              <w:spacing w:line="560" w:lineRule="exact"/>
              <w:jc w:val="center"/>
              <w:rPr>
                <w:rFonts w:ascii="Times New Roman" w:eastAsia="黑体" w:cs="Times New Roman"/>
                <w:sz w:val="24"/>
              </w:rPr>
            </w:pPr>
            <w:r>
              <w:rPr>
                <w:rFonts w:hint="eastAsia" w:ascii="Times New Roman" w:eastAsia="黑体" w:cs="Times New Roman"/>
                <w:sz w:val="24"/>
              </w:rPr>
              <w:t>联系人</w:t>
            </w:r>
          </w:p>
        </w:tc>
        <w:tc>
          <w:tcPr>
            <w:tcW w:w="2859" w:type="dxa"/>
            <w:tcBorders>
              <w:top w:val="single" w:color="auto" w:sz="4" w:space="0"/>
              <w:left w:val="single" w:color="auto" w:sz="4" w:space="0"/>
              <w:bottom w:val="single" w:color="auto" w:sz="4" w:space="0"/>
              <w:right w:val="single" w:color="auto" w:sz="4" w:space="0"/>
            </w:tcBorders>
            <w:vAlign w:val="center"/>
          </w:tcPr>
          <w:p w14:paraId="4014B52A">
            <w:pPr>
              <w:suppressAutoHyphens/>
              <w:spacing w:line="560" w:lineRule="exact"/>
              <w:jc w:val="center"/>
              <w:rPr>
                <w:rFonts w:ascii="Times New Roman" w:eastAsia="黑体" w:cs="Times New Roman"/>
                <w:sz w:val="24"/>
              </w:rPr>
            </w:pPr>
          </w:p>
        </w:tc>
        <w:tc>
          <w:tcPr>
            <w:tcW w:w="1377" w:type="dxa"/>
            <w:tcBorders>
              <w:top w:val="single" w:color="auto" w:sz="4" w:space="0"/>
              <w:left w:val="single" w:color="auto" w:sz="4" w:space="0"/>
              <w:bottom w:val="single" w:color="auto" w:sz="4" w:space="0"/>
              <w:right w:val="single" w:color="auto" w:sz="4" w:space="0"/>
            </w:tcBorders>
            <w:vAlign w:val="center"/>
          </w:tcPr>
          <w:p w14:paraId="7576DD1A">
            <w:pPr>
              <w:suppressAutoHyphens/>
              <w:spacing w:line="560" w:lineRule="exact"/>
              <w:jc w:val="center"/>
              <w:rPr>
                <w:rFonts w:ascii="Times New Roman" w:eastAsia="黑体" w:cs="Times New Roman"/>
                <w:sz w:val="24"/>
              </w:rPr>
            </w:pPr>
            <w:r>
              <w:rPr>
                <w:rFonts w:hint="eastAsia" w:ascii="Times New Roman" w:eastAsia="黑体" w:cs="Times New Roman"/>
                <w:sz w:val="24"/>
              </w:rPr>
              <w:t>联系电话</w:t>
            </w:r>
          </w:p>
        </w:tc>
        <w:tc>
          <w:tcPr>
            <w:tcW w:w="3154" w:type="dxa"/>
            <w:tcBorders>
              <w:top w:val="single" w:color="auto" w:sz="4" w:space="0"/>
              <w:left w:val="single" w:color="auto" w:sz="4" w:space="0"/>
              <w:bottom w:val="single" w:color="auto" w:sz="4" w:space="0"/>
              <w:right w:val="single" w:color="auto" w:sz="4" w:space="0"/>
            </w:tcBorders>
            <w:vAlign w:val="center"/>
          </w:tcPr>
          <w:p w14:paraId="6C0D2E45">
            <w:pPr>
              <w:suppressAutoHyphens/>
              <w:spacing w:line="560" w:lineRule="exact"/>
              <w:jc w:val="center"/>
              <w:rPr>
                <w:rFonts w:ascii="Times New Roman" w:eastAsia="黑体" w:cs="Times New Roman"/>
                <w:sz w:val="24"/>
              </w:rPr>
            </w:pPr>
          </w:p>
        </w:tc>
      </w:tr>
      <w:tr w14:paraId="3057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1671" w:type="dxa"/>
            <w:tcBorders>
              <w:top w:val="single" w:color="auto" w:sz="4" w:space="0"/>
              <w:left w:val="single" w:color="auto" w:sz="4" w:space="0"/>
              <w:bottom w:val="single" w:color="auto" w:sz="4" w:space="0"/>
              <w:right w:val="single" w:color="auto" w:sz="4" w:space="0"/>
            </w:tcBorders>
            <w:vAlign w:val="center"/>
          </w:tcPr>
          <w:p w14:paraId="4C1E6993">
            <w:pPr>
              <w:suppressAutoHyphens/>
              <w:spacing w:line="560" w:lineRule="exact"/>
              <w:jc w:val="center"/>
              <w:rPr>
                <w:rFonts w:ascii="Times New Roman" w:eastAsia="黑体" w:cs="Times New Roman"/>
                <w:sz w:val="24"/>
              </w:rPr>
            </w:pPr>
            <w:r>
              <w:rPr>
                <w:rFonts w:hint="eastAsia" w:ascii="Times New Roman" w:eastAsia="黑体" w:cs="Times New Roman"/>
                <w:sz w:val="24"/>
              </w:rPr>
              <w:t>身份证号码</w:t>
            </w:r>
          </w:p>
        </w:tc>
        <w:tc>
          <w:tcPr>
            <w:tcW w:w="7390" w:type="dxa"/>
            <w:gridSpan w:val="3"/>
            <w:tcBorders>
              <w:top w:val="single" w:color="auto" w:sz="4" w:space="0"/>
              <w:left w:val="single" w:color="auto" w:sz="4" w:space="0"/>
              <w:bottom w:val="single" w:color="auto" w:sz="4" w:space="0"/>
              <w:right w:val="single" w:color="auto" w:sz="4" w:space="0"/>
            </w:tcBorders>
            <w:vAlign w:val="center"/>
          </w:tcPr>
          <w:p w14:paraId="45C4F77B">
            <w:pPr>
              <w:suppressAutoHyphens/>
              <w:spacing w:line="560" w:lineRule="exact"/>
              <w:jc w:val="center"/>
              <w:rPr>
                <w:rFonts w:ascii="Times New Roman" w:eastAsia="黑体" w:cs="Times New Roman"/>
                <w:sz w:val="24"/>
              </w:rPr>
            </w:pPr>
          </w:p>
        </w:tc>
      </w:tr>
      <w:tr w14:paraId="29F9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0" w:hRule="atLeast"/>
        </w:trPr>
        <w:tc>
          <w:tcPr>
            <w:tcW w:w="9061" w:type="dxa"/>
            <w:gridSpan w:val="4"/>
            <w:tcBorders>
              <w:top w:val="single" w:color="auto" w:sz="4" w:space="0"/>
              <w:left w:val="single" w:color="auto" w:sz="4" w:space="0"/>
              <w:bottom w:val="single" w:color="auto" w:sz="4" w:space="0"/>
              <w:right w:val="single" w:color="auto" w:sz="4" w:space="0"/>
            </w:tcBorders>
          </w:tcPr>
          <w:p w14:paraId="1534BD19">
            <w:pPr>
              <w:suppressAutoHyphens/>
              <w:spacing w:line="560" w:lineRule="exact"/>
              <w:ind w:firstLine="560" w:firstLineChars="200"/>
              <w:rPr>
                <w:rFonts w:ascii="Times New Roman" w:eastAsia="仿宋_GB2312" w:cs="Times New Roman"/>
                <w:bCs/>
                <w:color w:val="000000"/>
                <w:sz w:val="28"/>
                <w:szCs w:val="28"/>
              </w:rPr>
            </w:pPr>
            <w:r>
              <w:rPr>
                <w:rFonts w:hint="eastAsia" w:ascii="Times New Roman" w:eastAsia="仿宋_GB2312" w:cs="Times New Roman"/>
                <w:bCs/>
                <w:color w:val="000000"/>
                <w:sz w:val="28"/>
                <w:szCs w:val="28"/>
              </w:rPr>
              <w:t>本企业</w:t>
            </w:r>
            <w:r>
              <w:rPr>
                <w:rFonts w:hint="eastAsia" w:ascii="Times New Roman" w:eastAsia="仿宋_GB2312" w:cs="Times New Roman"/>
                <w:bCs/>
                <w:color w:val="000000"/>
                <w:sz w:val="28"/>
                <w:szCs w:val="28"/>
                <w:lang w:eastAsia="zh-CN"/>
              </w:rPr>
              <w:t>（</w:t>
            </w:r>
            <w:r>
              <w:rPr>
                <w:rFonts w:hint="eastAsia" w:ascii="Times New Roman" w:eastAsia="仿宋_GB2312" w:cs="Times New Roman"/>
                <w:bCs/>
                <w:color w:val="000000"/>
                <w:sz w:val="28"/>
                <w:szCs w:val="28"/>
                <w:lang w:val="en-US" w:eastAsia="zh-CN"/>
              </w:rPr>
              <w:t>单位</w:t>
            </w:r>
            <w:r>
              <w:rPr>
                <w:rFonts w:hint="eastAsia" w:ascii="Times New Roman" w:eastAsia="仿宋_GB2312" w:cs="Times New Roman"/>
                <w:bCs/>
                <w:color w:val="000000"/>
                <w:sz w:val="28"/>
                <w:szCs w:val="28"/>
                <w:lang w:eastAsia="zh-CN"/>
              </w:rPr>
              <w:t>）</w:t>
            </w:r>
            <w:r>
              <w:rPr>
                <w:rFonts w:hint="eastAsia" w:ascii="Times New Roman" w:eastAsia="仿宋_GB2312" w:cs="Times New Roman"/>
                <w:bCs/>
                <w:color w:val="000000"/>
                <w:sz w:val="28"/>
                <w:szCs w:val="28"/>
              </w:rPr>
              <w:t>承诺对提交的各项申请材料的真实性、有效性负责，复印件与原件保持一致。若发生违反上述承诺的行为，愿意承担由此引发的全部法律责任并自动退出免费刻章项目。</w:t>
            </w:r>
          </w:p>
          <w:p w14:paraId="234712DE">
            <w:pPr>
              <w:suppressAutoHyphens/>
              <w:spacing w:line="560" w:lineRule="exact"/>
              <w:rPr>
                <w:rFonts w:ascii="Times New Roman" w:eastAsia="仿宋_GB2312" w:cs="Times New Roman"/>
                <w:bCs/>
                <w:color w:val="000000"/>
                <w:sz w:val="28"/>
                <w:szCs w:val="28"/>
              </w:rPr>
            </w:pPr>
          </w:p>
          <w:p w14:paraId="57959BBD">
            <w:pPr>
              <w:pStyle w:val="11"/>
              <w:ind w:left="0" w:leftChars="0" w:firstLine="0" w:firstLineChars="0"/>
              <w:rPr>
                <w:rFonts w:ascii="Times New Roman" w:eastAsia="仿宋_GB2312" w:cs="Times New Roman"/>
                <w:bCs/>
                <w:color w:val="000000"/>
                <w:sz w:val="28"/>
                <w:szCs w:val="28"/>
              </w:rPr>
            </w:pPr>
          </w:p>
          <w:p w14:paraId="2F920823">
            <w:pPr>
              <w:pStyle w:val="11"/>
              <w:ind w:left="0" w:leftChars="0" w:firstLine="0" w:firstLineChars="0"/>
              <w:rPr>
                <w:rFonts w:ascii="Times New Roman" w:eastAsia="仿宋_GB2312" w:cs="Times New Roman"/>
                <w:bCs/>
                <w:color w:val="000000"/>
                <w:sz w:val="28"/>
                <w:szCs w:val="28"/>
              </w:rPr>
            </w:pPr>
          </w:p>
          <w:p w14:paraId="78AB9D9F">
            <w:pPr>
              <w:suppressAutoHyphens/>
              <w:wordWrap w:val="0"/>
              <w:spacing w:line="560" w:lineRule="exact"/>
              <w:jc w:val="right"/>
              <w:rPr>
                <w:rFonts w:ascii="Times New Roman" w:eastAsia="仿宋_GB2312" w:cs="Times New Roman"/>
                <w:bCs/>
                <w:color w:val="000000"/>
                <w:sz w:val="24"/>
                <w:szCs w:val="24"/>
              </w:rPr>
            </w:pPr>
            <w:r>
              <w:rPr>
                <w:rFonts w:hint="eastAsia" w:ascii="Times New Roman" w:eastAsia="仿宋_GB2312" w:cs="Times New Roman"/>
                <w:bCs/>
                <w:color w:val="000000"/>
                <w:sz w:val="24"/>
                <w:lang w:eastAsia="zh-CN"/>
              </w:rPr>
              <w:t>刻章机构</w:t>
            </w:r>
            <w:r>
              <w:rPr>
                <w:rFonts w:hint="eastAsia" w:ascii="Times New Roman" w:eastAsia="仿宋_GB2312" w:cs="Times New Roman"/>
                <w:bCs/>
                <w:color w:val="000000"/>
                <w:sz w:val="24"/>
              </w:rPr>
              <w:t>盖章：</w:t>
            </w:r>
            <w:r>
              <w:rPr>
                <w:rFonts w:ascii="Times New Roman" w:eastAsia="仿宋_GB2312" w:cs="Times New Roman"/>
                <w:bCs/>
                <w:color w:val="000000"/>
                <w:sz w:val="24"/>
              </w:rPr>
              <w:t xml:space="preserve">              </w:t>
            </w:r>
          </w:p>
          <w:p w14:paraId="6ACAC7D5">
            <w:pPr>
              <w:suppressAutoHyphens/>
              <w:wordWrap w:val="0"/>
              <w:spacing w:line="560" w:lineRule="exact"/>
              <w:jc w:val="right"/>
              <w:rPr>
                <w:rFonts w:ascii="Times New Roman" w:eastAsia="仿宋_GB2312" w:cs="Times New Roman"/>
                <w:bCs/>
                <w:color w:val="000000"/>
                <w:sz w:val="24"/>
              </w:rPr>
            </w:pPr>
            <w:r>
              <w:rPr>
                <w:rFonts w:hint="eastAsia" w:ascii="Times New Roman" w:eastAsia="仿宋_GB2312" w:cs="Times New Roman"/>
                <w:bCs/>
                <w:color w:val="000000"/>
                <w:sz w:val="24"/>
              </w:rPr>
              <w:t>法定代表人</w:t>
            </w:r>
            <w:r>
              <w:rPr>
                <w:rFonts w:ascii="Times New Roman" w:eastAsia="仿宋_GB2312" w:cs="Times New Roman"/>
                <w:bCs/>
                <w:color w:val="000000"/>
                <w:sz w:val="24"/>
              </w:rPr>
              <w:t>/</w:t>
            </w:r>
            <w:r>
              <w:rPr>
                <w:rFonts w:hint="eastAsia" w:ascii="Times New Roman" w:eastAsia="仿宋_GB2312" w:cs="Times New Roman"/>
                <w:bCs/>
                <w:color w:val="000000"/>
                <w:sz w:val="24"/>
                <w:lang w:val="en-US" w:eastAsia="zh-CN"/>
              </w:rPr>
              <w:t>经营者</w:t>
            </w:r>
            <w:r>
              <w:rPr>
                <w:rFonts w:hint="eastAsia" w:ascii="Times New Roman" w:eastAsia="仿宋_GB2312" w:cs="Times New Roman"/>
                <w:bCs/>
                <w:color w:val="000000"/>
                <w:sz w:val="24"/>
              </w:rPr>
              <w:t>签字：</w:t>
            </w:r>
            <w:r>
              <w:rPr>
                <w:rFonts w:ascii="Times New Roman" w:eastAsia="仿宋_GB2312" w:cs="Times New Roman"/>
                <w:bCs/>
                <w:color w:val="000000"/>
                <w:sz w:val="24"/>
              </w:rPr>
              <w:t xml:space="preserve">              </w:t>
            </w:r>
          </w:p>
          <w:p w14:paraId="006125F4">
            <w:pPr>
              <w:suppressAutoHyphens/>
              <w:wordWrap w:val="0"/>
              <w:spacing w:line="560" w:lineRule="exact"/>
              <w:jc w:val="right"/>
              <w:rPr>
                <w:rFonts w:ascii="Times New Roman" w:eastAsia="黑体" w:cs="Times New Roman"/>
                <w:sz w:val="24"/>
              </w:rPr>
            </w:pPr>
            <w:r>
              <w:rPr>
                <w:rFonts w:hint="eastAsia" w:ascii="Times New Roman" w:eastAsia="仿宋_GB2312" w:cs="Times New Roman"/>
                <w:bCs/>
                <w:color w:val="000000"/>
                <w:sz w:val="24"/>
              </w:rPr>
              <w:t>日期：</w:t>
            </w:r>
            <w:r>
              <w:rPr>
                <w:rFonts w:ascii="Times New Roman" w:eastAsia="仿宋_GB2312" w:cs="Times New Roman"/>
                <w:bCs/>
                <w:color w:val="000000"/>
                <w:sz w:val="24"/>
              </w:rPr>
              <w:t xml:space="preserve">              </w:t>
            </w:r>
          </w:p>
        </w:tc>
      </w:tr>
    </w:tbl>
    <w:p w14:paraId="0FBF34C8">
      <w:pPr>
        <w:spacing w:line="560" w:lineRule="exact"/>
        <w:ind w:right="680"/>
        <w:rPr>
          <w:rFonts w:ascii="仿宋_GB2312" w:hAnsi="仿宋" w:eastAsia="仿宋_GB2312" w:cs="仿宋"/>
          <w:color w:val="000000"/>
          <w:sz w:val="34"/>
          <w:szCs w:val="34"/>
          <w:shd w:val="clear" w:color="auto" w:fill="FFFFFF"/>
        </w:rPr>
      </w:pPr>
    </w:p>
    <w:p w14:paraId="0E9DE564">
      <w:pPr>
        <w:spacing w:line="560" w:lineRule="exact"/>
        <w:ind w:right="680"/>
        <w:rPr>
          <w:rFonts w:hint="eastAsia" w:ascii="黑体" w:hAnsi="黑体" w:eastAsia="黑体" w:cs="黑体"/>
          <w:color w:val="000000"/>
          <w:sz w:val="34"/>
          <w:szCs w:val="34"/>
          <w:shd w:val="clear" w:color="auto" w:fill="FFFFFF"/>
        </w:rPr>
      </w:pPr>
      <w:r>
        <w:rPr>
          <w:rFonts w:hint="eastAsia" w:ascii="黑体" w:hAnsi="黑体" w:eastAsia="黑体" w:cs="黑体"/>
          <w:color w:val="000000"/>
          <w:sz w:val="34"/>
          <w:szCs w:val="34"/>
          <w:shd w:val="clear" w:color="auto" w:fill="FFFFFF"/>
        </w:rPr>
        <w:t>附件2</w:t>
      </w:r>
    </w:p>
    <w:p w14:paraId="5814D4C4">
      <w:pPr>
        <w:suppressAutoHyphens/>
        <w:spacing w:line="560" w:lineRule="exact"/>
        <w:jc w:val="center"/>
        <w:rPr>
          <w:rFonts w:hint="eastAsia" w:ascii="Times New Roman" w:eastAsia="方正小标宋简体" w:cs="Times New Roman"/>
          <w:sz w:val="44"/>
          <w:szCs w:val="44"/>
        </w:rPr>
      </w:pPr>
    </w:p>
    <w:p w14:paraId="43D592E0">
      <w:pPr>
        <w:suppressAutoHyphens/>
        <w:spacing w:line="560" w:lineRule="exact"/>
        <w:jc w:val="center"/>
        <w:rPr>
          <w:rFonts w:ascii="Times New Roman" w:eastAsia="方正小标宋简体" w:cs="Times New Roman"/>
          <w:sz w:val="44"/>
          <w:szCs w:val="44"/>
        </w:rPr>
      </w:pPr>
      <w:r>
        <w:rPr>
          <w:rFonts w:hint="eastAsia" w:ascii="Times New Roman" w:eastAsia="方正小标宋简体" w:cs="Times New Roman"/>
          <w:sz w:val="44"/>
          <w:szCs w:val="44"/>
        </w:rPr>
        <w:t>自愿参与</w:t>
      </w:r>
      <w:r>
        <w:rPr>
          <w:rFonts w:hint="eastAsia" w:ascii="Times New Roman" w:eastAsia="方正小标宋简体" w:cs="Times New Roman"/>
          <w:sz w:val="44"/>
          <w:szCs w:val="44"/>
          <w:lang w:eastAsia="zh-CN"/>
        </w:rPr>
        <w:t>莱芜</w:t>
      </w:r>
      <w:r>
        <w:rPr>
          <w:rFonts w:hint="eastAsia" w:ascii="Times New Roman" w:eastAsia="方正小标宋简体" w:cs="Times New Roman"/>
          <w:sz w:val="44"/>
          <w:szCs w:val="44"/>
        </w:rPr>
        <w:t>区免费刻章项目意向书</w:t>
      </w:r>
    </w:p>
    <w:p w14:paraId="73708133">
      <w:pPr>
        <w:suppressAutoHyphens/>
        <w:spacing w:line="560" w:lineRule="exact"/>
        <w:rPr>
          <w:rFonts w:ascii="Times New Roman" w:eastAsia="方正小标宋简体" w:cs="Times New Roman"/>
          <w:sz w:val="44"/>
          <w:szCs w:val="44"/>
        </w:rPr>
      </w:pPr>
    </w:p>
    <w:p w14:paraId="3E197BF6">
      <w:pPr>
        <w:suppressAutoHyphens/>
        <w:spacing w:line="560" w:lineRule="exact"/>
        <w:rPr>
          <w:rFonts w:ascii="Times New Roman" w:eastAsia="仿宋_GB2312" w:cs="Times New Roman"/>
          <w:bCs/>
          <w:color w:val="000000"/>
          <w:sz w:val="32"/>
          <w:szCs w:val="32"/>
        </w:rPr>
      </w:pPr>
      <w:r>
        <w:rPr>
          <w:rFonts w:hint="eastAsia" w:ascii="Times New Roman" w:eastAsia="仿宋_GB2312" w:cs="Times New Roman"/>
          <w:bCs/>
          <w:color w:val="000000"/>
          <w:sz w:val="32"/>
          <w:szCs w:val="32"/>
        </w:rPr>
        <w:t>济南市</w:t>
      </w:r>
      <w:r>
        <w:rPr>
          <w:rFonts w:hint="eastAsia" w:ascii="Times New Roman" w:eastAsia="仿宋_GB2312" w:cs="Times New Roman"/>
          <w:bCs/>
          <w:color w:val="000000"/>
          <w:sz w:val="32"/>
          <w:szCs w:val="32"/>
          <w:lang w:eastAsia="zh-CN"/>
        </w:rPr>
        <w:t>莱芜</w:t>
      </w:r>
      <w:r>
        <w:rPr>
          <w:rFonts w:hint="eastAsia" w:ascii="Times New Roman" w:eastAsia="仿宋_GB2312" w:cs="Times New Roman"/>
          <w:bCs/>
          <w:color w:val="000000"/>
          <w:sz w:val="32"/>
          <w:szCs w:val="32"/>
        </w:rPr>
        <w:t>区行政审批服务局：</w:t>
      </w:r>
    </w:p>
    <w:p w14:paraId="72B55EB6">
      <w:pPr>
        <w:suppressAutoHyphens/>
        <w:spacing w:line="560" w:lineRule="exact"/>
        <w:ind w:firstLine="640" w:firstLineChars="200"/>
        <w:rPr>
          <w:rFonts w:ascii="Times New Roman" w:eastAsia="仿宋_GB2312" w:cs="Times New Roman"/>
          <w:bCs/>
          <w:color w:val="000000"/>
          <w:sz w:val="32"/>
          <w:szCs w:val="32"/>
        </w:rPr>
      </w:pPr>
      <w:r>
        <w:rPr>
          <w:rFonts w:hint="eastAsia" w:ascii="Times New Roman" w:eastAsia="仿宋_GB2312" w:cs="Times New Roman"/>
          <w:bCs/>
          <w:color w:val="000000"/>
          <w:sz w:val="32"/>
          <w:szCs w:val="32"/>
        </w:rPr>
        <w:t>本</w:t>
      </w:r>
      <w:r>
        <w:rPr>
          <w:rFonts w:hint="eastAsia" w:ascii="Times New Roman" w:eastAsia="仿宋_GB2312" w:cs="Times New Roman"/>
          <w:bCs/>
          <w:color w:val="000000"/>
          <w:sz w:val="32"/>
          <w:szCs w:val="32"/>
          <w:lang w:val="en-US" w:eastAsia="zh-CN"/>
        </w:rPr>
        <w:t>单位</w:t>
      </w:r>
      <w:r>
        <w:rPr>
          <w:rFonts w:hint="eastAsia" w:ascii="Times New Roman" w:eastAsia="仿宋_GB2312" w:cs="Times New Roman"/>
          <w:bCs/>
          <w:color w:val="000000"/>
          <w:sz w:val="32"/>
          <w:szCs w:val="32"/>
        </w:rPr>
        <w:t>已清楚明白《济南市</w:t>
      </w:r>
      <w:r>
        <w:rPr>
          <w:rFonts w:hint="eastAsia" w:ascii="Times New Roman" w:eastAsia="仿宋_GB2312" w:cs="Times New Roman"/>
          <w:bCs/>
          <w:color w:val="000000"/>
          <w:sz w:val="32"/>
          <w:szCs w:val="32"/>
          <w:lang w:eastAsia="zh-CN"/>
        </w:rPr>
        <w:t>莱芜</w:t>
      </w:r>
      <w:r>
        <w:rPr>
          <w:rFonts w:hint="eastAsia" w:ascii="Times New Roman" w:eastAsia="仿宋_GB2312" w:cs="Times New Roman"/>
          <w:bCs/>
          <w:color w:val="000000"/>
          <w:sz w:val="32"/>
          <w:szCs w:val="32"/>
        </w:rPr>
        <w:t>区行政审批服务局关于新开办企业首套印章免费刻制的管理制度》所述全部内容，现本</w:t>
      </w:r>
      <w:r>
        <w:rPr>
          <w:rFonts w:hint="eastAsia" w:ascii="Times New Roman" w:eastAsia="仿宋_GB2312" w:cs="Times New Roman"/>
          <w:bCs/>
          <w:color w:val="000000"/>
          <w:sz w:val="32"/>
          <w:szCs w:val="32"/>
          <w:lang w:val="en-US" w:eastAsia="zh-CN"/>
        </w:rPr>
        <w:t>单位</w:t>
      </w:r>
      <w:r>
        <w:rPr>
          <w:rFonts w:hint="eastAsia" w:ascii="Times New Roman" w:eastAsia="仿宋_GB2312" w:cs="Times New Roman"/>
          <w:bCs/>
          <w:color w:val="000000"/>
          <w:sz w:val="32"/>
          <w:szCs w:val="32"/>
        </w:rPr>
        <w:t>自愿申请加入“免费刻章”项目，承诺认真遵守相关规定，提供优质高效的印章刻制服务，履行保密职责，不对外披露有关内容，并承担由此产生的经济风险和法律风险。</w:t>
      </w:r>
    </w:p>
    <w:p w14:paraId="32FF5DDC">
      <w:pPr>
        <w:suppressAutoHyphens/>
        <w:spacing w:line="560" w:lineRule="exact"/>
        <w:rPr>
          <w:rFonts w:ascii="Times New Roman" w:eastAsia="仿宋_GB2312" w:cs="Times New Roman"/>
          <w:bCs/>
          <w:color w:val="000000"/>
          <w:sz w:val="32"/>
          <w:szCs w:val="32"/>
        </w:rPr>
      </w:pPr>
    </w:p>
    <w:p w14:paraId="3B770E1A">
      <w:pPr>
        <w:suppressAutoHyphens/>
        <w:spacing w:line="560" w:lineRule="exact"/>
        <w:rPr>
          <w:rFonts w:ascii="Times New Roman" w:eastAsia="仿宋_GB2312" w:cs="Times New Roman"/>
          <w:bCs/>
          <w:color w:val="000000"/>
          <w:sz w:val="32"/>
          <w:szCs w:val="32"/>
        </w:rPr>
      </w:pPr>
    </w:p>
    <w:p w14:paraId="6164C5D9">
      <w:pPr>
        <w:suppressAutoHyphens/>
        <w:wordWrap w:val="0"/>
        <w:spacing w:line="560" w:lineRule="exact"/>
        <w:ind w:firstLine="640" w:firstLineChars="200"/>
        <w:jc w:val="right"/>
        <w:rPr>
          <w:rFonts w:ascii="Times New Roman" w:eastAsia="仿宋_GB2312" w:cs="Times New Roman"/>
          <w:bCs/>
          <w:color w:val="000000"/>
          <w:sz w:val="32"/>
          <w:szCs w:val="32"/>
        </w:rPr>
      </w:pPr>
      <w:r>
        <w:rPr>
          <w:rFonts w:hint="eastAsia" w:ascii="Times New Roman" w:eastAsia="仿宋_GB2312" w:cs="Times New Roman"/>
          <w:bCs/>
          <w:color w:val="000000"/>
          <w:sz w:val="32"/>
          <w:szCs w:val="32"/>
          <w:lang w:val="en-US" w:eastAsia="zh-CN"/>
        </w:rPr>
        <w:t>单位</w:t>
      </w:r>
      <w:r>
        <w:rPr>
          <w:rFonts w:hint="eastAsia" w:ascii="Times New Roman" w:eastAsia="仿宋_GB2312" w:cs="Times New Roman"/>
          <w:bCs/>
          <w:color w:val="000000"/>
          <w:sz w:val="32"/>
          <w:szCs w:val="32"/>
        </w:rPr>
        <w:t>盖章：</w:t>
      </w:r>
      <w:r>
        <w:rPr>
          <w:rFonts w:ascii="Times New Roman" w:eastAsia="仿宋_GB2312" w:cs="Times New Roman"/>
          <w:bCs/>
          <w:color w:val="000000"/>
          <w:sz w:val="32"/>
          <w:szCs w:val="32"/>
        </w:rPr>
        <w:t xml:space="preserve">             </w:t>
      </w:r>
    </w:p>
    <w:p w14:paraId="7206FDD4">
      <w:pPr>
        <w:suppressAutoHyphens/>
        <w:wordWrap w:val="0"/>
        <w:spacing w:line="560" w:lineRule="exact"/>
        <w:ind w:firstLine="640" w:firstLineChars="200"/>
        <w:jc w:val="right"/>
        <w:rPr>
          <w:rFonts w:ascii="Times New Roman" w:eastAsia="仿宋_GB2312" w:cs="Times New Roman"/>
          <w:bCs/>
          <w:color w:val="000000"/>
          <w:sz w:val="32"/>
          <w:szCs w:val="32"/>
        </w:rPr>
      </w:pPr>
      <w:r>
        <w:rPr>
          <w:rFonts w:hint="eastAsia" w:ascii="Times New Roman" w:eastAsia="仿宋_GB2312" w:cs="Times New Roman"/>
          <w:bCs/>
          <w:color w:val="000000"/>
          <w:sz w:val="32"/>
          <w:szCs w:val="32"/>
        </w:rPr>
        <w:t>法定代表人</w:t>
      </w:r>
      <w:r>
        <w:rPr>
          <w:rFonts w:ascii="Times New Roman" w:eastAsia="仿宋_GB2312" w:cs="Times New Roman"/>
          <w:bCs/>
          <w:color w:val="000000"/>
          <w:sz w:val="32"/>
          <w:szCs w:val="32"/>
        </w:rPr>
        <w:t>/</w:t>
      </w:r>
      <w:r>
        <w:rPr>
          <w:rFonts w:hint="eastAsia" w:ascii="Times New Roman" w:eastAsia="仿宋_GB2312" w:cs="Times New Roman"/>
          <w:bCs/>
          <w:color w:val="000000"/>
          <w:sz w:val="32"/>
          <w:szCs w:val="32"/>
          <w:lang w:val="en-US" w:eastAsia="zh-CN"/>
        </w:rPr>
        <w:t>经营者</w:t>
      </w:r>
      <w:r>
        <w:rPr>
          <w:rFonts w:hint="eastAsia" w:ascii="Times New Roman" w:eastAsia="仿宋_GB2312" w:cs="Times New Roman"/>
          <w:bCs/>
          <w:color w:val="000000"/>
          <w:sz w:val="32"/>
          <w:szCs w:val="32"/>
        </w:rPr>
        <w:t>签名：</w:t>
      </w:r>
      <w:r>
        <w:rPr>
          <w:rFonts w:ascii="Times New Roman" w:eastAsia="仿宋_GB2312" w:cs="Times New Roman"/>
          <w:bCs/>
          <w:color w:val="000000"/>
          <w:sz w:val="32"/>
          <w:szCs w:val="32"/>
        </w:rPr>
        <w:t xml:space="preserve">             </w:t>
      </w:r>
    </w:p>
    <w:p w14:paraId="1144B2B8">
      <w:pPr>
        <w:suppressAutoHyphens/>
        <w:wordWrap w:val="0"/>
        <w:spacing w:line="560" w:lineRule="exact"/>
        <w:ind w:firstLine="640" w:firstLineChars="200"/>
        <w:jc w:val="right"/>
        <w:rPr>
          <w:rFonts w:ascii="Times New Roman" w:eastAsia="仿宋_GB2312" w:cs="Times New Roman"/>
          <w:bCs/>
          <w:color w:val="000000"/>
          <w:sz w:val="32"/>
          <w:szCs w:val="32"/>
        </w:rPr>
      </w:pPr>
      <w:r>
        <w:rPr>
          <w:rFonts w:hint="eastAsia" w:ascii="Times New Roman" w:eastAsia="仿宋_GB2312" w:cs="Times New Roman"/>
          <w:bCs/>
          <w:color w:val="000000"/>
          <w:sz w:val="32"/>
          <w:szCs w:val="32"/>
        </w:rPr>
        <w:t>日</w:t>
      </w:r>
      <w:r>
        <w:rPr>
          <w:rFonts w:hint="eastAsia" w:ascii="Times New Roman" w:eastAsia="仿宋_GB2312" w:cs="Times New Roman"/>
          <w:bCs/>
          <w:color w:val="000000"/>
          <w:sz w:val="32"/>
          <w:szCs w:val="32"/>
          <w:lang w:val="en-US" w:eastAsia="zh-CN"/>
        </w:rPr>
        <w:t xml:space="preserve">    </w:t>
      </w:r>
      <w:r>
        <w:rPr>
          <w:rFonts w:hint="eastAsia" w:ascii="Times New Roman" w:eastAsia="仿宋_GB2312" w:cs="Times New Roman"/>
          <w:bCs/>
          <w:color w:val="000000"/>
          <w:sz w:val="32"/>
          <w:szCs w:val="32"/>
        </w:rPr>
        <w:t>期：</w:t>
      </w:r>
      <w:r>
        <w:rPr>
          <w:rFonts w:ascii="Times New Roman" w:eastAsia="仿宋_GB2312" w:cs="Times New Roman"/>
          <w:bCs/>
          <w:color w:val="000000"/>
          <w:sz w:val="32"/>
          <w:szCs w:val="32"/>
        </w:rPr>
        <w:t xml:space="preserve">             </w:t>
      </w:r>
    </w:p>
    <w:p w14:paraId="3669BE74">
      <w:pPr>
        <w:spacing w:line="560" w:lineRule="exact"/>
        <w:ind w:right="680"/>
        <w:rPr>
          <w:rFonts w:ascii="仿宋_GB2312" w:hAnsi="仿宋" w:eastAsia="仿宋_GB2312" w:cs="仿宋"/>
          <w:color w:val="000000"/>
          <w:sz w:val="34"/>
          <w:szCs w:val="34"/>
          <w:shd w:val="clear" w:color="auto" w:fill="FFFFFF"/>
        </w:rPr>
      </w:pPr>
    </w:p>
    <w:p w14:paraId="2EC3E374">
      <w:pPr>
        <w:spacing w:line="560" w:lineRule="exact"/>
        <w:ind w:right="680"/>
        <w:rPr>
          <w:rFonts w:ascii="仿宋_GB2312" w:hAnsi="仿宋" w:eastAsia="仿宋_GB2312" w:cs="仿宋"/>
          <w:color w:val="000000"/>
          <w:sz w:val="34"/>
          <w:szCs w:val="34"/>
          <w:shd w:val="clear" w:color="auto" w:fill="FFFFFF"/>
        </w:rPr>
      </w:pPr>
    </w:p>
    <w:p w14:paraId="25FAD15B">
      <w:pPr>
        <w:spacing w:line="560" w:lineRule="exact"/>
        <w:ind w:right="680"/>
        <w:rPr>
          <w:rFonts w:ascii="仿宋_GB2312" w:hAnsi="仿宋" w:eastAsia="仿宋_GB2312" w:cs="仿宋"/>
          <w:color w:val="000000"/>
          <w:sz w:val="34"/>
          <w:szCs w:val="34"/>
          <w:shd w:val="clear" w:color="auto" w:fill="FFFFFF"/>
        </w:rPr>
      </w:pPr>
    </w:p>
    <w:p w14:paraId="4E0CFE43">
      <w:pPr>
        <w:spacing w:line="560" w:lineRule="exact"/>
        <w:ind w:right="680"/>
        <w:rPr>
          <w:rFonts w:ascii="仿宋_GB2312" w:hAnsi="仿宋" w:eastAsia="仿宋_GB2312" w:cs="仿宋"/>
          <w:color w:val="000000"/>
          <w:sz w:val="34"/>
          <w:szCs w:val="34"/>
          <w:shd w:val="clear" w:color="auto" w:fill="FFFFFF"/>
        </w:rPr>
      </w:pPr>
    </w:p>
    <w:p w14:paraId="3BBC23F3">
      <w:pPr>
        <w:spacing w:line="560" w:lineRule="exact"/>
        <w:ind w:right="680"/>
        <w:rPr>
          <w:rFonts w:ascii="仿宋_GB2312" w:hAnsi="仿宋" w:eastAsia="仿宋_GB2312" w:cs="仿宋"/>
          <w:color w:val="000000"/>
          <w:sz w:val="34"/>
          <w:szCs w:val="34"/>
          <w:shd w:val="clear" w:color="auto" w:fill="FFFFFF"/>
        </w:rPr>
      </w:pPr>
    </w:p>
    <w:p w14:paraId="35B47E89">
      <w:pPr>
        <w:spacing w:line="560" w:lineRule="exact"/>
        <w:ind w:right="680"/>
        <w:rPr>
          <w:rFonts w:ascii="仿宋_GB2312" w:hAnsi="仿宋" w:eastAsia="仿宋_GB2312" w:cs="仿宋"/>
          <w:color w:val="000000"/>
          <w:sz w:val="34"/>
          <w:szCs w:val="34"/>
          <w:shd w:val="clear" w:color="auto" w:fill="FFFFFF"/>
        </w:rPr>
      </w:pPr>
    </w:p>
    <w:p w14:paraId="592514CF">
      <w:pPr>
        <w:spacing w:line="560" w:lineRule="exact"/>
        <w:ind w:right="680"/>
        <w:rPr>
          <w:rFonts w:ascii="仿宋_GB2312" w:hAnsi="仿宋" w:eastAsia="仿宋_GB2312" w:cs="仿宋"/>
          <w:color w:val="000000"/>
          <w:sz w:val="34"/>
          <w:szCs w:val="34"/>
          <w:shd w:val="clear" w:color="auto" w:fill="FFFFFF"/>
        </w:rPr>
      </w:pPr>
    </w:p>
    <w:p w14:paraId="46638F08">
      <w:pPr>
        <w:spacing w:line="560" w:lineRule="exact"/>
        <w:ind w:right="680"/>
        <w:rPr>
          <w:rFonts w:ascii="仿宋_GB2312" w:hAnsi="仿宋" w:eastAsia="仿宋_GB2312" w:cs="仿宋"/>
          <w:color w:val="000000"/>
          <w:sz w:val="34"/>
          <w:szCs w:val="34"/>
          <w:shd w:val="clear" w:color="auto" w:fill="FFFFFF"/>
        </w:rPr>
      </w:pPr>
    </w:p>
    <w:p w14:paraId="785D2FFD">
      <w:pPr>
        <w:spacing w:line="560" w:lineRule="exact"/>
        <w:ind w:right="680"/>
        <w:rPr>
          <w:rFonts w:ascii="仿宋_GB2312" w:hAnsi="仿宋" w:eastAsia="仿宋_GB2312" w:cs="仿宋"/>
          <w:color w:val="000000"/>
          <w:sz w:val="34"/>
          <w:szCs w:val="34"/>
          <w:shd w:val="clear" w:color="auto" w:fill="FFFFFF"/>
        </w:rPr>
      </w:pPr>
    </w:p>
    <w:p w14:paraId="395F2370">
      <w:pPr>
        <w:spacing w:line="560" w:lineRule="exact"/>
        <w:ind w:right="680"/>
        <w:rPr>
          <w:rFonts w:hint="eastAsia" w:ascii="黑体" w:hAnsi="黑体" w:eastAsia="黑体" w:cs="黑体"/>
          <w:color w:val="000000"/>
          <w:sz w:val="34"/>
          <w:szCs w:val="34"/>
          <w:shd w:val="clear" w:color="auto" w:fill="FFFFFF"/>
        </w:rPr>
      </w:pPr>
    </w:p>
    <w:p w14:paraId="510B9355">
      <w:pPr>
        <w:spacing w:line="560" w:lineRule="exact"/>
        <w:ind w:right="680"/>
        <w:rPr>
          <w:rFonts w:hint="eastAsia" w:ascii="黑体" w:hAnsi="黑体" w:eastAsia="黑体" w:cs="黑体"/>
          <w:color w:val="000000"/>
          <w:sz w:val="34"/>
          <w:szCs w:val="34"/>
          <w:shd w:val="clear" w:color="auto" w:fill="FFFFFF"/>
        </w:rPr>
      </w:pPr>
      <w:r>
        <w:rPr>
          <w:rFonts w:hint="eastAsia" w:ascii="黑体" w:hAnsi="黑体" w:eastAsia="黑体" w:cs="黑体"/>
          <w:color w:val="000000"/>
          <w:sz w:val="34"/>
          <w:szCs w:val="34"/>
          <w:shd w:val="clear" w:color="auto" w:fill="FFFFFF"/>
        </w:rPr>
        <w:t>附件3</w:t>
      </w:r>
    </w:p>
    <w:p w14:paraId="41A883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eastAsia="方正小标宋简体"/>
          <w:bCs/>
          <w:sz w:val="44"/>
          <w:szCs w:val="44"/>
        </w:rPr>
      </w:pPr>
      <w:r>
        <w:rPr>
          <w:rFonts w:hint="eastAsia" w:ascii="方正小标宋简体" w:eastAsia="方正小标宋简体"/>
          <w:bCs/>
          <w:sz w:val="44"/>
          <w:szCs w:val="44"/>
        </w:rPr>
        <w:t>承 诺 书</w:t>
      </w:r>
    </w:p>
    <w:p w14:paraId="78D95B7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为全面落实好济南市</w:t>
      </w:r>
      <w:r>
        <w:rPr>
          <w:rFonts w:hint="eastAsia" w:ascii="仿宋_GB2312" w:hAnsi="仿宋_GB2312" w:eastAsia="仿宋_GB2312" w:cs="仿宋_GB2312"/>
          <w:sz w:val="32"/>
          <w:szCs w:val="32"/>
          <w:lang w:eastAsia="zh-CN"/>
        </w:rPr>
        <w:t>莱芜</w:t>
      </w:r>
      <w:r>
        <w:rPr>
          <w:rFonts w:hint="eastAsia" w:ascii="仿宋_GB2312" w:hAnsi="仿宋_GB2312" w:eastAsia="仿宋_GB2312" w:cs="仿宋_GB2312"/>
          <w:sz w:val="32"/>
          <w:szCs w:val="32"/>
        </w:rPr>
        <w:t>区政府为</w:t>
      </w:r>
      <w:r>
        <w:rPr>
          <w:rFonts w:hint="eastAsia" w:ascii="Times New Roman" w:eastAsia="仿宋_GB2312" w:cs="Times New Roman"/>
          <w:bCs/>
          <w:color w:val="000000"/>
          <w:sz w:val="32"/>
          <w:szCs w:val="32"/>
        </w:rPr>
        <w:t>新开办企业首套印章免费刻制</w:t>
      </w:r>
      <w:r>
        <w:rPr>
          <w:rFonts w:hint="eastAsia" w:ascii="仿宋_GB2312" w:hAnsi="仿宋_GB2312" w:eastAsia="仿宋_GB2312" w:cs="仿宋_GB2312"/>
          <w:sz w:val="32"/>
          <w:szCs w:val="32"/>
        </w:rPr>
        <w:t>工作，我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现承诺严格履行以下事项：</w:t>
      </w:r>
    </w:p>
    <w:p w14:paraId="459775B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一、印章采购服务项目内容</w:t>
      </w:r>
    </w:p>
    <w:p w14:paraId="7386F6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一套公章包含</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并配发</w:t>
      </w:r>
      <w:r>
        <w:rPr>
          <w:rFonts w:hint="eastAsia" w:ascii="仿宋_GB2312" w:hAnsi="仿宋_GB2312" w:eastAsia="仿宋_GB2312" w:cs="仿宋_GB2312"/>
          <w:sz w:val="32"/>
          <w:szCs w:val="32"/>
          <w:lang w:val="en-US" w:eastAsia="zh-CN"/>
        </w:rPr>
        <w:t>牛津布印章收纳袋</w:t>
      </w:r>
      <w:r>
        <w:rPr>
          <w:rFonts w:hint="eastAsia" w:ascii="仿宋_GB2312" w:hAnsi="仿宋_GB2312" w:eastAsia="仿宋_GB2312" w:cs="仿宋_GB2312"/>
          <w:sz w:val="32"/>
          <w:szCs w:val="32"/>
          <w:lang w:eastAsia="zh-CN"/>
        </w:rPr>
        <w:t>。</w:t>
      </w:r>
    </w:p>
    <w:p w14:paraId="4B3544C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公章:材质：光敏印章，尺寸：Φ42mm；</w:t>
      </w:r>
    </w:p>
    <w:p w14:paraId="14A3D1E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财务章:材质：外壳水晶头，内垫橡胶印章，尺寸：Φ40mm;</w:t>
      </w:r>
    </w:p>
    <w:p w14:paraId="52E414C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人名章:材质：外壳水晶头，内垫橡胶印章，尺寸：20x20mm；</w:t>
      </w:r>
    </w:p>
    <w:p w14:paraId="3931680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发票章：光敏自带印油章 ，尺寸：40x30mm 。</w:t>
      </w:r>
    </w:p>
    <w:p w14:paraId="391EA4C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二、服务期限：</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p>
    <w:p w14:paraId="67A3B6B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三、质量标准：符合公安系统备案评审要求。</w:t>
      </w:r>
    </w:p>
    <w:p w14:paraId="0EA5573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四、项目价格：依据</w:t>
      </w:r>
      <w:r>
        <w:rPr>
          <w:rFonts w:hint="eastAsia" w:ascii="仿宋_GB2312" w:hAnsi="仿宋_GB2312" w:eastAsia="仿宋_GB2312" w:cs="仿宋_GB2312"/>
          <w:sz w:val="32"/>
          <w:szCs w:val="32"/>
          <w:lang w:val="en-US" w:eastAsia="zh-CN"/>
        </w:rPr>
        <w:t>专家论证意见</w:t>
      </w:r>
      <w:r>
        <w:rPr>
          <w:rFonts w:hint="eastAsia" w:ascii="仿宋_GB2312" w:hAnsi="仿宋_GB2312" w:eastAsia="仿宋_GB2312" w:cs="仿宋_GB2312"/>
          <w:sz w:val="32"/>
          <w:szCs w:val="32"/>
        </w:rPr>
        <w:t>确定</w:t>
      </w:r>
      <w:r>
        <w:rPr>
          <w:rFonts w:hint="eastAsia" w:ascii="仿宋_GB2312" w:hAnsi="仿宋_GB2312" w:eastAsia="仿宋_GB2312" w:cs="仿宋_GB2312"/>
          <w:sz w:val="32"/>
          <w:szCs w:val="32"/>
          <w:lang w:val="en-US" w:eastAsia="zh-CN"/>
        </w:rPr>
        <w:t>价格合理，公章价格为</w:t>
      </w:r>
      <w:r>
        <w:rPr>
          <w:rFonts w:hint="eastAsia" w:ascii="仿宋_GB2312" w:hAnsi="仿宋_GB2312" w:eastAsia="仿宋_GB2312" w:cs="仿宋_GB2312"/>
          <w:sz w:val="32"/>
          <w:szCs w:val="32"/>
          <w:highlight w:val="none"/>
          <w:lang w:val="en-US" w:eastAsia="zh-CN"/>
        </w:rPr>
        <w:t>90</w:t>
      </w:r>
      <w:r>
        <w:rPr>
          <w:rFonts w:hint="eastAsia" w:ascii="仿宋_GB2312" w:hAnsi="仿宋_GB2312" w:eastAsia="仿宋_GB2312" w:cs="仿宋_GB2312"/>
          <w:sz w:val="32"/>
          <w:szCs w:val="32"/>
          <w:highlight w:val="none"/>
        </w:rPr>
        <w:t>元/套</w:t>
      </w:r>
      <w:r>
        <w:rPr>
          <w:rFonts w:hint="eastAsia" w:ascii="仿宋_GB2312" w:hAnsi="仿宋_GB2312" w:eastAsia="仿宋_GB2312" w:cs="仿宋_GB2312"/>
          <w:sz w:val="32"/>
          <w:szCs w:val="32"/>
        </w:rPr>
        <w:t>。</w:t>
      </w:r>
    </w:p>
    <w:p w14:paraId="780F66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五、服务要求</w:t>
      </w:r>
    </w:p>
    <w:p w14:paraId="01CC786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窗口工作人员通过“济南市印章治安管理信息系统”派单给各</w:t>
      </w:r>
      <w:r>
        <w:rPr>
          <w:rFonts w:hint="eastAsia" w:ascii="仿宋_GB2312" w:hAnsi="仿宋_GB2312" w:eastAsia="仿宋_GB2312" w:cs="仿宋_GB2312"/>
          <w:sz w:val="32"/>
          <w:szCs w:val="32"/>
          <w:lang w:eastAsia="zh-CN"/>
        </w:rPr>
        <w:t>刻章机构</w:t>
      </w:r>
      <w:r>
        <w:rPr>
          <w:rFonts w:hint="eastAsia" w:ascii="仿宋_GB2312" w:hAnsi="仿宋_GB2312" w:eastAsia="仿宋_GB2312" w:cs="仿宋_GB2312"/>
          <w:sz w:val="32"/>
          <w:szCs w:val="32"/>
        </w:rPr>
        <w:t>，系统自动开始计时，</w:t>
      </w:r>
      <w:r>
        <w:rPr>
          <w:rFonts w:hint="eastAsia" w:ascii="仿宋_GB2312" w:hAnsi="仿宋_GB2312" w:eastAsia="仿宋_GB2312" w:cs="仿宋_GB2312"/>
          <w:sz w:val="32"/>
          <w:szCs w:val="32"/>
          <w:lang w:eastAsia="zh-CN"/>
        </w:rPr>
        <w:t>刻章机构</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0分钟内完成刻章并将印章送到</w:t>
      </w:r>
      <w:r>
        <w:rPr>
          <w:rFonts w:hint="eastAsia" w:ascii="仿宋_GB2312" w:hAnsi="仿宋_GB2312" w:eastAsia="仿宋_GB2312" w:cs="仿宋_GB2312"/>
          <w:sz w:val="32"/>
          <w:szCs w:val="32"/>
          <w:lang w:val="en-US" w:eastAsia="zh-CN"/>
        </w:rPr>
        <w:t>指定的政务服务</w:t>
      </w:r>
      <w:r>
        <w:rPr>
          <w:rFonts w:hint="eastAsia" w:ascii="仿宋_GB2312" w:hAnsi="仿宋_GB2312" w:eastAsia="仿宋_GB2312" w:cs="仿宋_GB2312"/>
          <w:sz w:val="32"/>
          <w:szCs w:val="32"/>
        </w:rPr>
        <w:t>窗口。</w:t>
      </w:r>
    </w:p>
    <w:p w14:paraId="1C336DD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六、考核制度</w:t>
      </w:r>
    </w:p>
    <w:p w14:paraId="7C0AB9C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因送达时间超过</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0分钟，产品质量、服务态度等产生投诉或违反《关于新开办企业首套印章免费刻制的管理制度》相关规定，经核实属实，自愿退出承接免费刻章项目。</w:t>
      </w:r>
    </w:p>
    <w:p w14:paraId="6FE4A18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本承诺书一式两份，一份区公安局留存，一份区行政审批服务局留存。</w:t>
      </w:r>
    </w:p>
    <w:p w14:paraId="58F231ED">
      <w:pPr>
        <w:keepNext w:val="0"/>
        <w:keepLines w:val="0"/>
        <w:pageBreakBefore w:val="0"/>
        <w:widowControl w:val="0"/>
        <w:kinsoku/>
        <w:wordWrap/>
        <w:overflowPunct/>
        <w:topLinePunct w:val="0"/>
        <w:autoSpaceDE/>
        <w:autoSpaceDN/>
        <w:bidi w:val="0"/>
        <w:adjustRightInd/>
        <w:snapToGrid/>
        <w:spacing w:line="500" w:lineRule="exact"/>
        <w:ind w:firstLine="5120" w:firstLineChars="1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名称：（盖章）</w:t>
      </w:r>
    </w:p>
    <w:p w14:paraId="5E722BC2">
      <w:pPr>
        <w:keepNext w:val="0"/>
        <w:keepLines w:val="0"/>
        <w:pageBreakBefore w:val="0"/>
        <w:widowControl w:val="0"/>
        <w:kinsoku/>
        <w:wordWrap/>
        <w:overflowPunct/>
        <w:topLinePunct w:val="0"/>
        <w:autoSpaceDE/>
        <w:autoSpaceDN/>
        <w:bidi w:val="0"/>
        <w:adjustRightInd/>
        <w:snapToGrid/>
        <w:spacing w:line="500" w:lineRule="exact"/>
        <w:ind w:firstLine="5440" w:firstLineChars="1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14:paraId="1A0FB3BD">
      <w:pPr>
        <w:keepNext w:val="0"/>
        <w:keepLines w:val="0"/>
        <w:pageBreakBefore w:val="0"/>
        <w:widowControl w:val="0"/>
        <w:kinsoku/>
        <w:wordWrap/>
        <w:overflowPunct/>
        <w:topLinePunct w:val="0"/>
        <w:autoSpaceDE/>
        <w:autoSpaceDN/>
        <w:bidi w:val="0"/>
        <w:adjustRightInd/>
        <w:snapToGrid/>
        <w:spacing w:line="500" w:lineRule="exact"/>
        <w:ind w:firstLine="5760" w:firstLineChars="18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年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bookmarkEnd w:id="2"/>
    </w:p>
    <w:sectPr>
      <w:headerReference r:id="rId3" w:type="default"/>
      <w:footerReference r:id="rId4"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80305040603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6587">
    <w:pPr>
      <w:pStyle w:val="13"/>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49E40A9">
                <w:pPr>
                  <w:pStyle w:val="1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AFD89">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FE8E79"/>
    <w:multiLevelType w:val="singleLevel"/>
    <w:tmpl w:val="1DFE8E7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35A2B"/>
    <w:rsid w:val="00080AE6"/>
    <w:rsid w:val="001006AC"/>
    <w:rsid w:val="0012135C"/>
    <w:rsid w:val="001C45C9"/>
    <w:rsid w:val="001E753D"/>
    <w:rsid w:val="00250F62"/>
    <w:rsid w:val="00294ED9"/>
    <w:rsid w:val="00355412"/>
    <w:rsid w:val="003E7411"/>
    <w:rsid w:val="003F4DCF"/>
    <w:rsid w:val="004104B7"/>
    <w:rsid w:val="0043236C"/>
    <w:rsid w:val="00445B0C"/>
    <w:rsid w:val="00485F3C"/>
    <w:rsid w:val="005372A8"/>
    <w:rsid w:val="005938A1"/>
    <w:rsid w:val="00624482"/>
    <w:rsid w:val="00635A2B"/>
    <w:rsid w:val="0066132E"/>
    <w:rsid w:val="006B4A5F"/>
    <w:rsid w:val="007377AE"/>
    <w:rsid w:val="00755DEB"/>
    <w:rsid w:val="007F0207"/>
    <w:rsid w:val="00870B54"/>
    <w:rsid w:val="008C009B"/>
    <w:rsid w:val="008F5CF8"/>
    <w:rsid w:val="00964AB3"/>
    <w:rsid w:val="009D0A19"/>
    <w:rsid w:val="00B60CB5"/>
    <w:rsid w:val="00BE35D4"/>
    <w:rsid w:val="00C36DCF"/>
    <w:rsid w:val="00C52A2E"/>
    <w:rsid w:val="00C944EC"/>
    <w:rsid w:val="00D91EB2"/>
    <w:rsid w:val="00DA03A1"/>
    <w:rsid w:val="00E61A44"/>
    <w:rsid w:val="00ED599B"/>
    <w:rsid w:val="00F103B3"/>
    <w:rsid w:val="00F8152F"/>
    <w:rsid w:val="00F9402F"/>
    <w:rsid w:val="015772A4"/>
    <w:rsid w:val="01B23AF9"/>
    <w:rsid w:val="053841AA"/>
    <w:rsid w:val="0F406033"/>
    <w:rsid w:val="10937327"/>
    <w:rsid w:val="1867599A"/>
    <w:rsid w:val="28427063"/>
    <w:rsid w:val="29954099"/>
    <w:rsid w:val="2B41674B"/>
    <w:rsid w:val="315D7B9F"/>
    <w:rsid w:val="318F3582"/>
    <w:rsid w:val="347100A1"/>
    <w:rsid w:val="358C518F"/>
    <w:rsid w:val="396C2BA5"/>
    <w:rsid w:val="3C0759E6"/>
    <w:rsid w:val="3E5E3444"/>
    <w:rsid w:val="41EE0F83"/>
    <w:rsid w:val="45B733D5"/>
    <w:rsid w:val="47000D00"/>
    <w:rsid w:val="484A4A39"/>
    <w:rsid w:val="48D73E02"/>
    <w:rsid w:val="4A513E5D"/>
    <w:rsid w:val="4B806ADB"/>
    <w:rsid w:val="4C8C5620"/>
    <w:rsid w:val="4DD3102D"/>
    <w:rsid w:val="4E000D61"/>
    <w:rsid w:val="56835CE6"/>
    <w:rsid w:val="57B123DF"/>
    <w:rsid w:val="5C425CFC"/>
    <w:rsid w:val="632919C3"/>
    <w:rsid w:val="69423D3A"/>
    <w:rsid w:val="6AB81D3D"/>
    <w:rsid w:val="6B080110"/>
    <w:rsid w:val="6FDC78A4"/>
    <w:rsid w:val="74C27582"/>
    <w:rsid w:val="759C6025"/>
    <w:rsid w:val="788D434B"/>
    <w:rsid w:val="7AFA6433"/>
    <w:rsid w:val="7BB36A14"/>
    <w:rsid w:val="7DFF35F5"/>
    <w:rsid w:val="7F207CC7"/>
    <w:rsid w:val="A94F5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366091"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7"/>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85858" w:themeColor="text1" w:themeTint="A6"/>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List 2"/>
    <w:basedOn w:val="1"/>
    <w:semiHidden/>
    <w:qFormat/>
    <w:uiPriority w:val="0"/>
    <w:pPr>
      <w:ind w:left="840" w:hanging="420"/>
    </w:pPr>
    <w:rPr>
      <w:szCs w:val="24"/>
    </w:rPr>
  </w:style>
  <w:style w:type="paragraph" w:styleId="12">
    <w:name w:val="Date"/>
    <w:basedOn w:val="1"/>
    <w:next w:val="1"/>
    <w:link w:val="40"/>
    <w:semiHidden/>
    <w:unhideWhenUsed/>
    <w:qFormat/>
    <w:uiPriority w:val="99"/>
    <w:pPr>
      <w:ind w:left="100" w:leftChars="2500"/>
    </w:pPr>
  </w:style>
  <w:style w:type="paragraph" w:styleId="13">
    <w:name w:val="footer"/>
    <w:basedOn w:val="1"/>
    <w:link w:val="39"/>
    <w:unhideWhenUsed/>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0">
    <w:name w:val="标题 1 字符"/>
    <w:basedOn w:val="19"/>
    <w:link w:val="2"/>
    <w:qFormat/>
    <w:uiPriority w:val="9"/>
    <w:rPr>
      <w:rFonts w:asciiTheme="majorHAnsi" w:hAnsiTheme="majorHAnsi" w:eastAsiaTheme="majorEastAsia" w:cstheme="majorBidi"/>
      <w:color w:val="366091" w:themeColor="accent1" w:themeShade="BF"/>
      <w:sz w:val="48"/>
      <w:szCs w:val="48"/>
    </w:rPr>
  </w:style>
  <w:style w:type="character" w:customStyle="1" w:styleId="21">
    <w:name w:val="标题 2 字符"/>
    <w:basedOn w:val="19"/>
    <w:link w:val="3"/>
    <w:semiHidden/>
    <w:qFormat/>
    <w:uiPriority w:val="9"/>
    <w:rPr>
      <w:rFonts w:asciiTheme="majorHAnsi" w:hAnsiTheme="majorHAnsi" w:eastAsiaTheme="majorEastAsia" w:cstheme="majorBidi"/>
      <w:color w:val="366091" w:themeColor="accent1" w:themeShade="BF"/>
      <w:sz w:val="40"/>
      <w:szCs w:val="40"/>
    </w:rPr>
  </w:style>
  <w:style w:type="character" w:customStyle="1" w:styleId="22">
    <w:name w:val="标题 3 字符"/>
    <w:basedOn w:val="19"/>
    <w:link w:val="4"/>
    <w:semiHidden/>
    <w:qFormat/>
    <w:uiPriority w:val="9"/>
    <w:rPr>
      <w:rFonts w:asciiTheme="majorHAnsi" w:hAnsiTheme="majorHAnsi" w:eastAsiaTheme="majorEastAsia" w:cstheme="majorBidi"/>
      <w:color w:val="366091" w:themeColor="accent1" w:themeShade="BF"/>
      <w:sz w:val="32"/>
      <w:szCs w:val="32"/>
    </w:rPr>
  </w:style>
  <w:style w:type="character" w:customStyle="1" w:styleId="23">
    <w:name w:val="标题 4 字符"/>
    <w:basedOn w:val="19"/>
    <w:link w:val="5"/>
    <w:semiHidden/>
    <w:qFormat/>
    <w:uiPriority w:val="9"/>
    <w:rPr>
      <w:rFonts w:cstheme="majorBidi"/>
      <w:color w:val="366091" w:themeColor="accent1" w:themeShade="BF"/>
      <w:sz w:val="28"/>
      <w:szCs w:val="28"/>
    </w:rPr>
  </w:style>
  <w:style w:type="character" w:customStyle="1" w:styleId="24">
    <w:name w:val="标题 5 字符"/>
    <w:basedOn w:val="19"/>
    <w:link w:val="6"/>
    <w:semiHidden/>
    <w:qFormat/>
    <w:uiPriority w:val="9"/>
    <w:rPr>
      <w:rFonts w:cstheme="majorBidi"/>
      <w:color w:val="366091" w:themeColor="accent1" w:themeShade="BF"/>
      <w:sz w:val="24"/>
      <w:szCs w:val="24"/>
    </w:rPr>
  </w:style>
  <w:style w:type="character" w:customStyle="1" w:styleId="25">
    <w:name w:val="标题 6 字符"/>
    <w:basedOn w:val="19"/>
    <w:link w:val="7"/>
    <w:semiHidden/>
    <w:qFormat/>
    <w:uiPriority w:val="9"/>
    <w:rPr>
      <w:rFonts w:cstheme="majorBidi"/>
      <w:b/>
      <w:bCs/>
      <w:color w:val="366091" w:themeColor="accent1" w:themeShade="BF"/>
    </w:rPr>
  </w:style>
  <w:style w:type="character" w:customStyle="1" w:styleId="26">
    <w:name w:val="标题 7 字符"/>
    <w:basedOn w:val="19"/>
    <w:link w:val="8"/>
    <w:semiHidden/>
    <w:qFormat/>
    <w:uiPriority w:val="9"/>
    <w:rPr>
      <w:rFonts w:cstheme="majorBidi"/>
      <w:b/>
      <w:bCs/>
      <w:color w:val="585858" w:themeColor="text1" w:themeTint="A6"/>
    </w:rPr>
  </w:style>
  <w:style w:type="character" w:customStyle="1" w:styleId="27">
    <w:name w:val="标题 8 字符"/>
    <w:basedOn w:val="19"/>
    <w:link w:val="9"/>
    <w:semiHidden/>
    <w:qFormat/>
    <w:uiPriority w:val="9"/>
    <w:rPr>
      <w:rFonts w:cstheme="majorBidi"/>
      <w:color w:val="585858" w:themeColor="text1" w:themeTint="A6"/>
    </w:rPr>
  </w:style>
  <w:style w:type="character" w:customStyle="1" w:styleId="28">
    <w:name w:val="标题 9 字符"/>
    <w:basedOn w:val="19"/>
    <w:link w:val="10"/>
    <w:semiHidden/>
    <w:qFormat/>
    <w:uiPriority w:val="9"/>
    <w:rPr>
      <w:rFonts w:eastAsiaTheme="majorEastAsia" w:cstheme="majorBidi"/>
      <w:color w:val="585858" w:themeColor="text1" w:themeTint="A6"/>
    </w:rPr>
  </w:style>
  <w:style w:type="character" w:customStyle="1" w:styleId="29">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5"/>
    <w:qFormat/>
    <w:uiPriority w:val="11"/>
    <w:rPr>
      <w:rFonts w:asciiTheme="majorHAnsi" w:hAnsiTheme="majorHAnsi" w:eastAsiaTheme="majorEastAsia" w:cstheme="majorBidi"/>
      <w:color w:val="585858" w:themeColor="text1" w:themeTint="A6"/>
      <w:spacing w:val="15"/>
      <w:sz w:val="28"/>
      <w:szCs w:val="28"/>
    </w:rPr>
  </w:style>
  <w:style w:type="paragraph" w:styleId="31">
    <w:name w:val="Quote"/>
    <w:basedOn w:val="1"/>
    <w:next w:val="1"/>
    <w:link w:val="32"/>
    <w:qFormat/>
    <w:uiPriority w:val="29"/>
    <w:pPr>
      <w:spacing w:before="160" w:after="160"/>
      <w:jc w:val="center"/>
    </w:pPr>
    <w:rPr>
      <w:i/>
      <w:iCs/>
      <w:color w:val="3F3F3F" w:themeColor="text1" w:themeTint="BF"/>
    </w:rPr>
  </w:style>
  <w:style w:type="character" w:customStyle="1" w:styleId="32">
    <w:name w:val="引用 字符"/>
    <w:basedOn w:val="19"/>
    <w:link w:val="31"/>
    <w:qFormat/>
    <w:uiPriority w:val="29"/>
    <w:rPr>
      <w:i/>
      <w:iCs/>
      <w:color w:val="3F3F3F" w:themeColor="text1" w:themeTint="BF"/>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366091" w:themeColor="accent1" w:themeShade="BF"/>
    </w:rPr>
  </w:style>
  <w:style w:type="paragraph" w:styleId="35">
    <w:name w:val="Intense Quote"/>
    <w:basedOn w:val="1"/>
    <w:next w:val="1"/>
    <w:link w:val="36"/>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6">
    <w:name w:val="明显引用 字符"/>
    <w:basedOn w:val="19"/>
    <w:link w:val="35"/>
    <w:qFormat/>
    <w:uiPriority w:val="30"/>
    <w:rPr>
      <w:i/>
      <w:iCs/>
      <w:color w:val="366091" w:themeColor="accent1" w:themeShade="BF"/>
    </w:rPr>
  </w:style>
  <w:style w:type="character" w:customStyle="1" w:styleId="37">
    <w:name w:val="Intense Reference"/>
    <w:basedOn w:val="19"/>
    <w:qFormat/>
    <w:uiPriority w:val="32"/>
    <w:rPr>
      <w:b/>
      <w:bCs/>
      <w:smallCaps/>
      <w:color w:val="366091" w:themeColor="accent1" w:themeShade="BF"/>
      <w:spacing w:val="5"/>
    </w:rPr>
  </w:style>
  <w:style w:type="character" w:customStyle="1" w:styleId="38">
    <w:name w:val="页眉 字符"/>
    <w:basedOn w:val="19"/>
    <w:link w:val="14"/>
    <w:qFormat/>
    <w:uiPriority w:val="99"/>
    <w:rPr>
      <w:sz w:val="18"/>
      <w:szCs w:val="18"/>
    </w:rPr>
  </w:style>
  <w:style w:type="character" w:customStyle="1" w:styleId="39">
    <w:name w:val="页脚 字符"/>
    <w:basedOn w:val="19"/>
    <w:link w:val="13"/>
    <w:qFormat/>
    <w:uiPriority w:val="99"/>
    <w:rPr>
      <w:sz w:val="18"/>
      <w:szCs w:val="18"/>
    </w:rPr>
  </w:style>
  <w:style w:type="character" w:customStyle="1" w:styleId="40">
    <w:name w:val="日期 字符"/>
    <w:basedOn w:val="19"/>
    <w:link w:val="12"/>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3108</Words>
  <Characters>3165</Characters>
  <Lines>102</Lines>
  <Paragraphs>84</Paragraphs>
  <TotalTime>27</TotalTime>
  <ScaleCrop>false</ScaleCrop>
  <LinksUpToDate>false</LinksUpToDate>
  <CharactersWithSpaces>3301</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2025-11-19T08:42:00Z</dcterms:created>
  <dc:creator>lenovo</dc:creator>
  <cp:lastModifiedBy>chaoyue</cp:lastModifiedBy>
  <cp:lastPrinted>2026-06-18T09:30:00Z</cp:lastPrinted>
  <dcterms:modified xsi:type="dcterms:W3CDTF">2026-06-18T15:08:22Z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eyJoZGlkIjoiZDVmODE2ZWEzOTEwZjRlMGE1Y2Q5M2M5MDA4ZDkwOTEiLCJ1c2VySWQiOiIxMTYxNjE1MDMxIn0=</vt:lpwstr>
  </property>
  <property fmtid="{D5CDD505-2E9C-101B-9397-08002B2CF9AE}" pid="3" name="KSOProductBuildVer">
    <vt:lpwstr>2052-12.1.2.24722</vt:lpwstr>
  </property>
  <property fmtid="{D5CDD505-2E9C-101B-9397-08002B2CF9AE}" pid="4" name="ICV">
    <vt:lpwstr>B432DDE63EB247E2A0C26DD2AAECFB5F_12</vt:lpwstr>
  </property>
</Properties>
</file>